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C0D" w:rsidRDefault="009D1C0D" w:rsidP="009D1C0D"/>
    <w:p w:rsidR="009D1C0D" w:rsidRDefault="009D1C0D" w:rsidP="009D1C0D">
      <w:pPr>
        <w:pStyle w:val="Heading1"/>
        <w:numPr>
          <w:ilvl w:val="0"/>
          <w:numId w:val="1"/>
        </w:numPr>
        <w:tabs>
          <w:tab w:val="clear" w:pos="720"/>
        </w:tabs>
        <w:ind w:left="1440" w:hanging="1440"/>
      </w:pPr>
      <w:bookmarkStart w:id="0" w:name="_Toc244393941"/>
      <w:bookmarkStart w:id="1" w:name="_Toc345047119"/>
      <w:r>
        <w:t>(2360) PLANT MIXED ASPHALT PAVEMENT</w:t>
      </w:r>
      <w:bookmarkEnd w:id="0"/>
      <w:r>
        <w:t xml:space="preserve"> (LOCAL AGENCY)</w:t>
      </w:r>
      <w:bookmarkEnd w:id="1"/>
    </w:p>
    <w:p w:rsidR="009D1C0D" w:rsidRPr="007F4577" w:rsidRDefault="009D1C0D" w:rsidP="009D1C0D">
      <w:pPr>
        <w:keepNext/>
        <w:rPr>
          <w:color w:val="FF0000"/>
        </w:rPr>
      </w:pPr>
      <w:r w:rsidRPr="007F4577">
        <w:rPr>
          <w:b/>
          <w:color w:val="FF0000"/>
        </w:rPr>
        <w:t>(201</w:t>
      </w:r>
      <w:r>
        <w:rPr>
          <w:b/>
          <w:color w:val="FF0000"/>
        </w:rPr>
        <w:t>3</w:t>
      </w:r>
      <w:r w:rsidRPr="007F4577">
        <w:rPr>
          <w:b/>
          <w:color w:val="FF0000"/>
        </w:rPr>
        <w:t xml:space="preserve"> version</w:t>
      </w:r>
      <w:r>
        <w:rPr>
          <w:b/>
          <w:color w:val="FF0000"/>
        </w:rPr>
        <w:t xml:space="preserve"> (Rev. 1/4/13)</w:t>
      </w:r>
      <w:r w:rsidRPr="007F4577">
        <w:rPr>
          <w:b/>
          <w:color w:val="FF0000"/>
        </w:rPr>
        <w:t>)</w:t>
      </w:r>
      <w:r>
        <w:rPr>
          <w:b/>
          <w:color w:val="FF0000"/>
        </w:rPr>
        <w:t xml:space="preserve"> </w:t>
      </w:r>
      <w:r w:rsidRPr="002F1668">
        <w:rPr>
          <w:b/>
          <w:color w:val="FF0000"/>
          <w:highlight w:val="yellow"/>
        </w:rPr>
        <w:t>◄DO NOT REMOVE THIS.  IT NEEDS TO STAY IN FOR THE CONTRACTORS.</w:t>
      </w:r>
    </w:p>
    <w:p w:rsidR="009D1C0D" w:rsidRDefault="009D1C0D" w:rsidP="009D1C0D">
      <w:pPr>
        <w:keepNext/>
        <w:ind w:left="720" w:hanging="720"/>
        <w:rPr>
          <w:b/>
          <w:i/>
        </w:rPr>
      </w:pPr>
      <w:r w:rsidRPr="00355C88">
        <w:rPr>
          <w:b/>
          <w:i/>
        </w:rPr>
        <w:t>□</w:t>
      </w:r>
      <w:r w:rsidRPr="00355C88">
        <w:rPr>
          <w:b/>
          <w:i/>
        </w:rPr>
        <w:tab/>
      </w:r>
      <w:r>
        <w:rPr>
          <w:b/>
          <w:i/>
        </w:rPr>
        <w:t>Use on local agency projects only where the local agency does not want to evaluate longitudinal joint cores.</w:t>
      </w:r>
    </w:p>
    <w:p w:rsidR="009D1C0D" w:rsidRDefault="009D1C0D" w:rsidP="009D1C0D">
      <w:pPr>
        <w:keepNext/>
        <w:ind w:left="720" w:hanging="720"/>
        <w:rPr>
          <w:b/>
          <w:i/>
        </w:rPr>
      </w:pPr>
      <w:r w:rsidRPr="00355C88">
        <w:rPr>
          <w:b/>
          <w:i/>
        </w:rPr>
        <w:t>□</w:t>
      </w:r>
      <w:r w:rsidRPr="00355C88">
        <w:rPr>
          <w:b/>
          <w:i/>
        </w:rPr>
        <w:tab/>
        <w:t xml:space="preserve">All projects will use SP2005-250 (AGG. FOR SURFACE </w:t>
      </w:r>
      <w:smartTag w:uri="urn:schemas-microsoft-com:office:smarttags" w:element="stockticker">
        <w:r w:rsidRPr="00355C88">
          <w:rPr>
            <w:b/>
            <w:i/>
          </w:rPr>
          <w:t>AND</w:t>
        </w:r>
      </w:smartTag>
      <w:r w:rsidRPr="00355C88">
        <w:rPr>
          <w:b/>
          <w:i/>
        </w:rPr>
        <w:t xml:space="preserve"> BASE COURSES)</w:t>
      </w:r>
    </w:p>
    <w:p w:rsidR="009D1C0D" w:rsidRPr="00506F12" w:rsidRDefault="009D1C0D" w:rsidP="009D1C0D">
      <w:pPr>
        <w:pStyle w:val="ListParagraph"/>
        <w:keepNext/>
        <w:numPr>
          <w:ilvl w:val="0"/>
          <w:numId w:val="35"/>
        </w:numPr>
        <w:rPr>
          <w:b/>
          <w:i/>
        </w:rPr>
      </w:pPr>
      <w:r w:rsidRPr="00506F12">
        <w:rPr>
          <w:b/>
          <w:i/>
        </w:rPr>
        <w:t xml:space="preserve">Include SP2005-250.1 (GRADED AGGREGATE FOR BITUMINOUS MIXTURES) for all Districts but District 6 or else SP2005-250.2 (GRADED AGGREGATE FOR BITUMINOUS MIXTURES) which is </w:t>
      </w:r>
      <w:r w:rsidRPr="00D77C09">
        <w:rPr>
          <w:rFonts w:ascii="Times New Roman Bold" w:hAnsi="Times New Roman Bold"/>
          <w:b/>
          <w:i/>
          <w:u w:val="double"/>
        </w:rPr>
        <w:t>only</w:t>
      </w:r>
      <w:r w:rsidRPr="00506F12">
        <w:rPr>
          <w:b/>
          <w:i/>
        </w:rPr>
        <w:t xml:space="preserve"> for District 6.</w:t>
      </w:r>
    </w:p>
    <w:p w:rsidR="009D1C0D" w:rsidRPr="00506F12" w:rsidRDefault="009D1C0D" w:rsidP="009D1C0D">
      <w:pPr>
        <w:pStyle w:val="ListParagraph"/>
        <w:keepNext/>
        <w:numPr>
          <w:ilvl w:val="0"/>
          <w:numId w:val="35"/>
        </w:numPr>
        <w:rPr>
          <w:b/>
          <w:i/>
        </w:rPr>
      </w:pPr>
      <w:r w:rsidRPr="00506F12">
        <w:rPr>
          <w:b/>
          <w:i/>
        </w:rPr>
        <w:t>Include SP2005-142.</w:t>
      </w:r>
      <w:r>
        <w:rPr>
          <w:b/>
          <w:i/>
        </w:rPr>
        <w:t>2</w:t>
      </w:r>
      <w:r w:rsidRPr="00506F12">
        <w:rPr>
          <w:b/>
          <w:i/>
        </w:rPr>
        <w:t xml:space="preserve"> (PAVEMENT SURFACE SMOOTHNESS)</w:t>
      </w:r>
    </w:p>
    <w:p w:rsidR="009D1C0D" w:rsidRPr="00025D2A" w:rsidRDefault="009D1C0D" w:rsidP="009D1C0D">
      <w:pPr>
        <w:keepNext/>
        <w:rPr>
          <w:b/>
        </w:rPr>
      </w:pPr>
      <w:r w:rsidRPr="00025D2A">
        <w:rPr>
          <w:b/>
        </w:rPr>
        <w:t xml:space="preserve">REVISED </w:t>
      </w:r>
      <w:r>
        <w:rPr>
          <w:b/>
        </w:rPr>
        <w:t>1/4/13</w:t>
      </w:r>
    </w:p>
    <w:p w:rsidR="009D1C0D" w:rsidRDefault="009D1C0D" w:rsidP="009D1C0D">
      <w:pPr>
        <w:pStyle w:val="Heading9"/>
      </w:pPr>
      <w:bookmarkStart w:id="2" w:name="_Toc244393942"/>
      <w:bookmarkStart w:id="3" w:name="_Toc345047120"/>
      <w:r>
        <w:rPr>
          <w:u w:val="words"/>
        </w:rPr>
        <w:t>SP2005</w:t>
      </w:r>
      <w:r>
        <w:rPr>
          <w:u w:val="single"/>
        </w:rPr>
        <w:t>-140</w:t>
      </w:r>
      <w:bookmarkEnd w:id="2"/>
      <w:r>
        <w:rPr>
          <w:u w:val="single"/>
        </w:rPr>
        <w:t>.1</w:t>
      </w:r>
      <w:bookmarkEnd w:id="3"/>
    </w:p>
    <w:p w:rsidR="009D1C0D" w:rsidRDefault="009D1C0D" w:rsidP="009D1C0D">
      <w:pPr>
        <w:keepNext/>
        <w:tabs>
          <w:tab w:val="left" w:pos="0"/>
        </w:tabs>
        <w:ind w:firstLine="1440"/>
      </w:pPr>
      <w:r>
        <w:t xml:space="preserve">MnDOT 2360 is hereby deleted from the MnDOT Standard Specifications and replaced with the attached </w:t>
      </w:r>
      <w:r>
        <w:rPr>
          <w:b/>
        </w:rPr>
        <w:t>2360 (Plant Mixed Asphalt Pavement) Specification</w:t>
      </w:r>
      <w:r>
        <w:rPr>
          <w:bCs/>
        </w:rPr>
        <w:t>.</w:t>
      </w:r>
    </w:p>
    <w:p w:rsidR="009D1C0D" w:rsidRDefault="009D1C0D" w:rsidP="009D1C0D">
      <w:pPr>
        <w:keepNext/>
        <w:tabs>
          <w:tab w:val="left" w:pos="0"/>
        </w:tabs>
      </w:pPr>
    </w:p>
    <w:p w:rsidR="009D1C0D" w:rsidRDefault="009D1C0D" w:rsidP="009D1C0D">
      <w:pPr>
        <w:pStyle w:val="Heading2"/>
        <w:numPr>
          <w:ilvl w:val="1"/>
          <w:numId w:val="1"/>
        </w:numPr>
        <w:tabs>
          <w:tab w:val="clear" w:pos="720"/>
        </w:tabs>
      </w:pPr>
      <w:r>
        <w:t>Mix Designation Numbers for the bituminous mixtures on this Project are as follows:</w:t>
      </w:r>
    </w:p>
    <w:p w:rsidR="009D1C0D" w:rsidRDefault="009D1C0D" w:rsidP="009D1C0D">
      <w:pPr>
        <w:tabs>
          <w:tab w:val="left" w:pos="0"/>
        </w:tabs>
      </w:pPr>
    </w:p>
    <w:p w:rsidR="009D1C0D" w:rsidRDefault="009D1C0D" w:rsidP="009D1C0D">
      <w:pPr>
        <w:keepNext/>
        <w:tabs>
          <w:tab w:val="left" w:pos="0"/>
        </w:tabs>
      </w:pPr>
      <w:r>
        <w:rPr>
          <w:b/>
          <w:i/>
        </w:rPr>
        <w:t>The Designer needs to fill in the numbers here.  Examples of what is needed are:</w:t>
      </w:r>
    </w:p>
    <w:p w:rsidR="009D1C0D" w:rsidRDefault="009D1C0D" w:rsidP="009D1C0D">
      <w:pPr>
        <w:keepNext/>
        <w:tabs>
          <w:tab w:val="left" w:pos="0"/>
        </w:tabs>
      </w:pPr>
    </w:p>
    <w:p w:rsidR="009D1C0D" w:rsidRDefault="009D1C0D" w:rsidP="009D1C0D">
      <w:pPr>
        <w:keepNext/>
        <w:tabs>
          <w:tab w:val="clear" w:pos="720"/>
          <w:tab w:val="clear" w:pos="1440"/>
          <w:tab w:val="clear" w:pos="2160"/>
          <w:tab w:val="clear" w:pos="2880"/>
          <w:tab w:val="clear" w:pos="3600"/>
          <w:tab w:val="clear" w:pos="4320"/>
          <w:tab w:val="clear" w:pos="4680"/>
          <w:tab w:val="clear" w:pos="5760"/>
          <w:tab w:val="clear" w:pos="6480"/>
          <w:tab w:val="clear" w:pos="7200"/>
          <w:tab w:val="clear" w:pos="7920"/>
          <w:tab w:val="clear" w:pos="8640"/>
          <w:tab w:val="clear" w:pos="9360"/>
          <w:tab w:val="clear" w:pos="9504"/>
        </w:tabs>
        <w:ind w:firstLine="1440"/>
      </w:pPr>
      <w:r>
        <w:t>Type SP __ Wearing Course</w:t>
      </w:r>
      <w:r>
        <w:tab/>
        <w:t>SPWEB_40_</w:t>
      </w:r>
    </w:p>
    <w:p w:rsidR="009D1C0D" w:rsidRDefault="009D1C0D" w:rsidP="009D1C0D">
      <w:pPr>
        <w:keepNext/>
        <w:tabs>
          <w:tab w:val="clear" w:pos="720"/>
          <w:tab w:val="clear" w:pos="1440"/>
          <w:tab w:val="clear" w:pos="2160"/>
          <w:tab w:val="clear" w:pos="2880"/>
          <w:tab w:val="clear" w:pos="3600"/>
          <w:tab w:val="clear" w:pos="4320"/>
          <w:tab w:val="clear" w:pos="4680"/>
          <w:tab w:val="clear" w:pos="5760"/>
          <w:tab w:val="clear" w:pos="6480"/>
          <w:tab w:val="clear" w:pos="7200"/>
          <w:tab w:val="clear" w:pos="7920"/>
          <w:tab w:val="clear" w:pos="8640"/>
          <w:tab w:val="clear" w:pos="9360"/>
          <w:tab w:val="clear" w:pos="9504"/>
        </w:tabs>
        <w:ind w:firstLine="1440"/>
      </w:pPr>
      <w:r>
        <w:t>Type SP __ Non-Wearing Course</w:t>
      </w:r>
      <w:r>
        <w:tab/>
        <w:t>SPNWB_30_</w:t>
      </w:r>
    </w:p>
    <w:p w:rsidR="009D1C0D" w:rsidRDefault="009D1C0D" w:rsidP="009D1C0D"/>
    <w:p w:rsidR="009D1C0D" w:rsidRPr="00C8459F" w:rsidRDefault="009D1C0D" w:rsidP="009D1C0D">
      <w:pPr>
        <w:rPr>
          <w:b/>
          <w:bCs/>
          <w:i/>
          <w:iCs/>
        </w:rPr>
      </w:pPr>
      <w:r w:rsidRPr="00C8459F">
        <w:rPr>
          <w:b/>
          <w:bCs/>
          <w:i/>
          <w:iCs/>
        </w:rPr>
        <w:t>The Designer needs to let Special Provisions know how pavement smoothness will be evaluated</w:t>
      </w:r>
      <w:r>
        <w:rPr>
          <w:b/>
          <w:bCs/>
          <w:i/>
          <w:iCs/>
        </w:rPr>
        <w:t xml:space="preserve"> – by S-.2, S-.3, or S-.4</w:t>
      </w:r>
      <w:r w:rsidRPr="00C8459F">
        <w:rPr>
          <w:b/>
          <w:bCs/>
          <w:i/>
          <w:iCs/>
        </w:rPr>
        <w:t>. </w:t>
      </w:r>
    </w:p>
    <w:p w:rsidR="009D1C0D" w:rsidRPr="005108CC" w:rsidRDefault="009D1C0D" w:rsidP="009D1C0D">
      <w:pPr>
        <w:pStyle w:val="Heading2"/>
        <w:numPr>
          <w:ilvl w:val="1"/>
          <w:numId w:val="1"/>
        </w:numPr>
        <w:tabs>
          <w:tab w:val="clear" w:pos="720"/>
          <w:tab w:val="num" w:pos="360"/>
        </w:tabs>
      </w:pPr>
      <w:r w:rsidRPr="00C8459F">
        <w:t xml:space="preserve">Pavement smoothness requirements will be evaluated by </w:t>
      </w:r>
      <w:r>
        <w:t>e</w:t>
      </w:r>
      <w:r w:rsidRPr="00C8459F">
        <w:t xml:space="preserve">quation </w:t>
      </w:r>
      <w:r w:rsidRPr="00FA615E">
        <w:t xml:space="preserve">HMA-A </w:t>
      </w:r>
      <w:r w:rsidRPr="00FA615E">
        <w:rPr>
          <w:bCs/>
          <w:iCs/>
        </w:rPr>
        <w:t>or</w:t>
      </w:r>
      <w:r w:rsidRPr="00FA615E">
        <w:t xml:space="preserve"> equation HMA-B </w:t>
      </w:r>
      <w:r w:rsidRPr="00FA615E">
        <w:rPr>
          <w:bCs/>
          <w:iCs/>
        </w:rPr>
        <w:t>or</w:t>
      </w:r>
      <w:r w:rsidRPr="00FA615E">
        <w:t xml:space="preserve"> equation HMA-C</w:t>
      </w:r>
      <w:r>
        <w:t xml:space="preserve"> </w:t>
      </w:r>
      <w:r w:rsidRPr="005108CC">
        <w:t xml:space="preserve">as specified in </w:t>
      </w:r>
      <w:r>
        <w:t xml:space="preserve">2399.3D in </w:t>
      </w:r>
      <w:r w:rsidRPr="005108CC">
        <w:t xml:space="preserve">Section </w:t>
      </w:r>
      <w:r w:rsidRPr="00D77C09">
        <w:rPr>
          <w:highlight w:val="yellow"/>
        </w:rPr>
        <w:t>S-2399</w:t>
      </w:r>
      <w:r w:rsidRPr="005108CC">
        <w:t xml:space="preserve"> </w:t>
      </w:r>
      <w:r w:rsidRPr="005108CC">
        <w:rPr>
          <w:b/>
        </w:rPr>
        <w:t>(</w:t>
      </w:r>
      <w:r w:rsidRPr="005108CC">
        <w:t>PAVEMENT SURFACE SMOOTHNESS) of these Special Provisions.</w:t>
      </w:r>
    </w:p>
    <w:p w:rsidR="009D1C0D" w:rsidRDefault="009D1C0D" w:rsidP="009D1C0D"/>
    <w:p w:rsidR="009D1C0D" w:rsidRPr="00BB0DA0" w:rsidRDefault="009D1C0D" w:rsidP="009D1C0D">
      <w:pPr>
        <w:tabs>
          <w:tab w:val="left" w:pos="0"/>
        </w:tabs>
        <w:rPr>
          <w:b/>
          <w:sz w:val="24"/>
        </w:rPr>
      </w:pPr>
      <w:r w:rsidRPr="00BB0DA0">
        <w:rPr>
          <w:b/>
          <w:sz w:val="24"/>
        </w:rPr>
        <w:t>OR</w:t>
      </w:r>
    </w:p>
    <w:p w:rsidR="009D1C0D" w:rsidRPr="00DF0772" w:rsidRDefault="009D1C0D" w:rsidP="009D1C0D">
      <w:pPr>
        <w:tabs>
          <w:tab w:val="left" w:pos="0"/>
        </w:tabs>
      </w:pPr>
    </w:p>
    <w:p w:rsidR="009D1C0D" w:rsidRPr="0035175B" w:rsidRDefault="009D1C0D" w:rsidP="009D1C0D">
      <w:pPr>
        <w:pStyle w:val="Heading2"/>
        <w:numPr>
          <w:ilvl w:val="1"/>
          <w:numId w:val="1"/>
        </w:numPr>
        <w:tabs>
          <w:tab w:val="clear" w:pos="720"/>
          <w:tab w:val="num" w:pos="360"/>
        </w:tabs>
      </w:pPr>
      <w:r w:rsidRPr="00DF0772">
        <w:t xml:space="preserve">Pavement smoothness requirements will be evaluated by </w:t>
      </w:r>
      <w:r>
        <w:t xml:space="preserve">Percent Improvement </w:t>
      </w:r>
      <w:r w:rsidRPr="0035175B">
        <w:t xml:space="preserve">as specified </w:t>
      </w:r>
      <w:r>
        <w:t xml:space="preserve">in </w:t>
      </w:r>
      <w:r w:rsidRPr="005108CC">
        <w:t xml:space="preserve">Section </w:t>
      </w:r>
      <w:r w:rsidRPr="00D77C09">
        <w:rPr>
          <w:highlight w:val="yellow"/>
        </w:rPr>
        <w:t>S-2399</w:t>
      </w:r>
      <w:r w:rsidRPr="005108CC">
        <w:t xml:space="preserve"> </w:t>
      </w:r>
      <w:r w:rsidRPr="005108CC">
        <w:rPr>
          <w:b/>
        </w:rPr>
        <w:t>(</w:t>
      </w:r>
      <w:r w:rsidRPr="005108CC">
        <w:t>PAVEMENT SURFACE SMOOTHNESS) of these Special Provisions</w:t>
      </w:r>
      <w:r w:rsidRPr="00DC0C83">
        <w:t>.</w:t>
      </w:r>
    </w:p>
    <w:p w:rsidR="009D1C0D" w:rsidRDefault="009D1C0D" w:rsidP="009D1C0D">
      <w:pPr>
        <w:tabs>
          <w:tab w:val="left" w:pos="0"/>
        </w:tabs>
      </w:pPr>
    </w:p>
    <w:p w:rsidR="009D1C0D" w:rsidRDefault="009D1C0D" w:rsidP="009D1C0D">
      <w:pPr>
        <w:tabs>
          <w:tab w:val="left" w:pos="0"/>
        </w:tabs>
        <w:rPr>
          <w:sz w:val="24"/>
        </w:rPr>
      </w:pPr>
      <w:r>
        <w:rPr>
          <w:b/>
          <w:sz w:val="24"/>
        </w:rPr>
        <w:t>OR</w:t>
      </w:r>
    </w:p>
    <w:p w:rsidR="009D1C0D" w:rsidRDefault="009D1C0D" w:rsidP="009D1C0D"/>
    <w:p w:rsidR="009D1C0D" w:rsidRPr="00F11F19" w:rsidRDefault="009D1C0D" w:rsidP="009D1C0D">
      <w:pPr>
        <w:keepNext/>
        <w:rPr>
          <w:b/>
          <w:bCs/>
          <w:i/>
          <w:iCs/>
        </w:rPr>
      </w:pPr>
      <w:r w:rsidRPr="00F11F19">
        <w:rPr>
          <w:b/>
          <w:bCs/>
          <w:i/>
          <w:iCs/>
        </w:rPr>
        <w:t>S-.4 will be used when pavement surface smoothness will not be evaluated on the plant mixed asphalt pavement by specification 2399.</w:t>
      </w:r>
      <w:r>
        <w:rPr>
          <w:b/>
          <w:bCs/>
          <w:i/>
          <w:iCs/>
        </w:rPr>
        <w:t xml:space="preserve"> </w:t>
      </w:r>
    </w:p>
    <w:p w:rsidR="009D1C0D" w:rsidRDefault="009D1C0D" w:rsidP="009D1C0D">
      <w:pPr>
        <w:pStyle w:val="Heading2"/>
        <w:numPr>
          <w:ilvl w:val="1"/>
          <w:numId w:val="1"/>
        </w:numPr>
        <w:tabs>
          <w:tab w:val="clear" w:pos="720"/>
        </w:tabs>
      </w:pPr>
      <w:r>
        <w:t xml:space="preserve">The sentence “In addition to the list the above pavement surface must meet requirements of 2399 (Pavement Surface Smoothness) requirements.” is deleted from </w:t>
      </w:r>
      <w:r>
        <w:rPr>
          <w:b/>
          <w:bCs/>
        </w:rPr>
        <w:t>2360.3.E</w:t>
      </w:r>
      <w:r>
        <w:t xml:space="preserve"> </w:t>
      </w:r>
      <w:r>
        <w:rPr>
          <w:b/>
          <w:bCs/>
        </w:rPr>
        <w:t xml:space="preserve">Surface Requirements </w:t>
      </w:r>
      <w:r>
        <w:t xml:space="preserve">of the attached </w:t>
      </w:r>
      <w:r>
        <w:rPr>
          <w:b/>
          <w:bCs/>
        </w:rPr>
        <w:t>2360 (Plant Mixed Asphalt Pavement) Specification</w:t>
      </w:r>
      <w:r>
        <w:t xml:space="preserve">.  The requirements of 2360.3.E Surface Requirements </w:t>
      </w:r>
      <w:r>
        <w:rPr>
          <w:b/>
          <w:bCs/>
          <w:u w:val="single"/>
        </w:rPr>
        <w:t>will</w:t>
      </w:r>
      <w:r>
        <w:t xml:space="preserve"> apply.</w:t>
      </w:r>
    </w:p>
    <w:p w:rsidR="009D1C0D" w:rsidRDefault="009D1C0D" w:rsidP="009D1C0D"/>
    <w:p w:rsidR="009D1C0D" w:rsidRPr="00AB7B48" w:rsidRDefault="009D1C0D" w:rsidP="009D1C0D">
      <w:pPr>
        <w:tabs>
          <w:tab w:val="left" w:pos="0"/>
        </w:tabs>
        <w:rPr>
          <w:b/>
          <w:i/>
        </w:rPr>
      </w:pPr>
      <w:r w:rsidRPr="00AB7B48">
        <w:rPr>
          <w:b/>
          <w:i/>
        </w:rPr>
        <w:t xml:space="preserve">The Designer needs to </w:t>
      </w:r>
      <w:r>
        <w:rPr>
          <w:b/>
          <w:i/>
        </w:rPr>
        <w:t>include</w:t>
      </w:r>
      <w:r w:rsidRPr="00AB7B48">
        <w:rPr>
          <w:b/>
          <w:i/>
          <w:u w:val="double"/>
        </w:rPr>
        <w:t xml:space="preserve"> </w:t>
      </w:r>
      <w:r>
        <w:rPr>
          <w:b/>
          <w:i/>
          <w:u w:val="double"/>
        </w:rPr>
        <w:t xml:space="preserve">all of </w:t>
      </w:r>
      <w:r w:rsidRPr="00AB7B48">
        <w:rPr>
          <w:b/>
          <w:i/>
          <w:u w:val="double"/>
        </w:rPr>
        <w:t>S</w:t>
      </w:r>
      <w:r w:rsidRPr="00AB7B48">
        <w:rPr>
          <w:b/>
          <w:i/>
          <w:u w:val="double"/>
        </w:rPr>
        <w:noBreakHyphen/>
        <w:t>.</w:t>
      </w:r>
      <w:r>
        <w:rPr>
          <w:b/>
          <w:i/>
          <w:u w:val="double"/>
        </w:rPr>
        <w:t>5 to</w:t>
      </w:r>
      <w:r w:rsidRPr="00AB7B48">
        <w:rPr>
          <w:b/>
          <w:i/>
          <w:u w:val="double"/>
        </w:rPr>
        <w:t xml:space="preserve"> S-.</w:t>
      </w:r>
      <w:r>
        <w:rPr>
          <w:b/>
          <w:i/>
          <w:u w:val="double"/>
        </w:rPr>
        <w:t>1</w:t>
      </w:r>
      <w:r w:rsidRPr="00AB7B48">
        <w:rPr>
          <w:b/>
          <w:i/>
          <w:u w:val="double"/>
        </w:rPr>
        <w:t>3</w:t>
      </w:r>
      <w:r>
        <w:rPr>
          <w:b/>
          <w:i/>
          <w:u w:val="double"/>
        </w:rPr>
        <w:t xml:space="preserve"> to remove Longitudinal Joint Cores from the standard 2360 (Plant Mixed Asphalt Pavement) specification.</w:t>
      </w:r>
    </w:p>
    <w:p w:rsidR="009D1C0D" w:rsidRDefault="009D1C0D" w:rsidP="009D1C0D">
      <w:pPr>
        <w:pStyle w:val="Heading2"/>
        <w:numPr>
          <w:ilvl w:val="1"/>
          <w:numId w:val="1"/>
        </w:numPr>
        <w:tabs>
          <w:tab w:val="clear" w:pos="720"/>
        </w:tabs>
      </w:pPr>
      <w:r>
        <w:rPr>
          <w:b/>
        </w:rPr>
        <w:t xml:space="preserve">The first paragraph of </w:t>
      </w:r>
      <w:r w:rsidRPr="00561465">
        <w:rPr>
          <w:b/>
        </w:rPr>
        <w:t>2360.</w:t>
      </w:r>
      <w:r>
        <w:rPr>
          <w:b/>
        </w:rPr>
        <w:t>3.D.1</w:t>
      </w:r>
      <w:r>
        <w:t xml:space="preserve"> of the attached </w:t>
      </w:r>
      <w:r>
        <w:rPr>
          <w:b/>
          <w:bCs/>
        </w:rPr>
        <w:t>2360 (Plant Mixed Asphalt Pavement) Specification</w:t>
      </w:r>
      <w:r>
        <w:t xml:space="preserve"> is </w:t>
      </w:r>
      <w:r w:rsidRPr="00F70B59">
        <w:t>hereby deleted and replaced with the following:</w:t>
      </w:r>
    </w:p>
    <w:p w:rsidR="009D1C0D" w:rsidRDefault="009D1C0D" w:rsidP="009D1C0D"/>
    <w:p w:rsidR="009D1C0D" w:rsidRPr="004D5FF5" w:rsidRDefault="009D1C0D" w:rsidP="009D1C0D">
      <w:pPr>
        <w:ind w:firstLine="720"/>
        <w:rPr>
          <w:b/>
        </w:rPr>
      </w:pPr>
      <w:r w:rsidRPr="004D5FF5">
        <w:rPr>
          <w:b/>
        </w:rPr>
        <w:t>D.1</w:t>
      </w:r>
      <w:r w:rsidRPr="004D5FF5">
        <w:rPr>
          <w:b/>
        </w:rPr>
        <w:tab/>
        <w:t>Maximum Density</w:t>
      </w:r>
    </w:p>
    <w:p w:rsidR="009D1C0D" w:rsidRPr="007A62A2" w:rsidRDefault="009D1C0D" w:rsidP="009D1C0D">
      <w:pPr>
        <w:ind w:left="720" w:firstLine="720"/>
      </w:pPr>
      <w:r>
        <w:t>Compact the pavement to at least the m</w:t>
      </w:r>
      <w:r w:rsidRPr="007A62A2">
        <w:t xml:space="preserve">inimum </w:t>
      </w:r>
      <w:r>
        <w:t xml:space="preserve">required </w:t>
      </w:r>
      <w:r w:rsidRPr="007A62A2">
        <w:t>maximum density values</w:t>
      </w:r>
      <w:r>
        <w:t xml:space="preserve"> in accordance with </w:t>
      </w:r>
      <w:r w:rsidRPr="004474A7">
        <w:t>Table 2360</w:t>
      </w:r>
      <w:r w:rsidRPr="004474A7">
        <w:noBreakHyphen/>
        <w:t>1</w:t>
      </w:r>
      <w:r>
        <w:t>9</w:t>
      </w:r>
      <w:r w:rsidRPr="004474A7">
        <w:t>, “Required Minimum Lot Density (Mat)”</w:t>
      </w:r>
      <w:r>
        <w:t>.</w:t>
      </w:r>
      <w:r w:rsidRPr="004474A7">
        <w:t xml:space="preserve"> </w:t>
      </w:r>
    </w:p>
    <w:p w:rsidR="009D1C0D" w:rsidRDefault="009D1C0D" w:rsidP="009D1C0D"/>
    <w:p w:rsidR="009D1C0D" w:rsidRDefault="009D1C0D" w:rsidP="009D1C0D">
      <w:pPr>
        <w:pStyle w:val="Heading2"/>
        <w:numPr>
          <w:ilvl w:val="1"/>
          <w:numId w:val="1"/>
        </w:numPr>
        <w:tabs>
          <w:tab w:val="clear" w:pos="720"/>
        </w:tabs>
      </w:pPr>
      <w:r w:rsidRPr="00C768BB">
        <w:rPr>
          <w:b/>
        </w:rPr>
        <w:t>Table 2360-20</w:t>
      </w:r>
      <w:r>
        <w:t xml:space="preserve"> </w:t>
      </w:r>
      <w:r>
        <w:rPr>
          <w:b/>
        </w:rPr>
        <w:t xml:space="preserve">Longitudinal Joint Density Requirement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9D1C0D" w:rsidRPr="009B51A7" w:rsidRDefault="009D1C0D" w:rsidP="009D1C0D"/>
    <w:p w:rsidR="009D1C0D" w:rsidRDefault="009D1C0D" w:rsidP="009D1C0D">
      <w:pPr>
        <w:pStyle w:val="Heading2"/>
        <w:numPr>
          <w:ilvl w:val="1"/>
          <w:numId w:val="1"/>
        </w:numPr>
        <w:tabs>
          <w:tab w:val="clear" w:pos="720"/>
        </w:tabs>
      </w:pPr>
      <w:r w:rsidRPr="00561465">
        <w:rPr>
          <w:b/>
        </w:rPr>
        <w:lastRenderedPageBreak/>
        <w:t>2360.</w:t>
      </w:r>
      <w:r>
        <w:rPr>
          <w:b/>
        </w:rPr>
        <w:t>3.D.1.h</w:t>
      </w:r>
      <w:r>
        <w:t xml:space="preserve"> </w:t>
      </w:r>
      <w:r>
        <w:rPr>
          <w:b/>
        </w:rPr>
        <w:t xml:space="preserve">Mat Density Cores </w:t>
      </w:r>
      <w:r>
        <w:t xml:space="preserve">of the attached </w:t>
      </w:r>
      <w:r>
        <w:rPr>
          <w:b/>
          <w:bCs/>
        </w:rPr>
        <w:t>2360 (Plant Mixed Asphalt Pavement) Specification</w:t>
      </w:r>
      <w:r>
        <w:t xml:space="preserve"> is </w:t>
      </w:r>
      <w:r w:rsidRPr="00F70B59">
        <w:t>hereby deleted and replaced with the following:</w:t>
      </w:r>
    </w:p>
    <w:p w:rsidR="009D1C0D" w:rsidRDefault="009D1C0D" w:rsidP="009D1C0D"/>
    <w:p w:rsidR="009D1C0D" w:rsidRPr="00765FBD" w:rsidRDefault="009D1C0D" w:rsidP="009D1C0D">
      <w:pPr>
        <w:ind w:firstLine="720"/>
        <w:rPr>
          <w:b/>
        </w:rPr>
      </w:pPr>
      <w:r w:rsidRPr="00765FBD">
        <w:rPr>
          <w:b/>
        </w:rPr>
        <w:t>D.1.h</w:t>
      </w:r>
      <w:r w:rsidRPr="00765FBD">
        <w:rPr>
          <w:b/>
        </w:rPr>
        <w:tab/>
        <w:t>Mat Density Cores</w:t>
      </w:r>
    </w:p>
    <w:p w:rsidR="009D1C0D" w:rsidRDefault="009D1C0D" w:rsidP="009D1C0D">
      <w:pPr>
        <w:ind w:left="720" w:firstLine="720"/>
      </w:pPr>
      <w:r w:rsidRPr="007A62A2">
        <w:t xml:space="preserve">Obtain four cores in each lot.  </w:t>
      </w:r>
      <w:r>
        <w:t>Take t</w:t>
      </w:r>
      <w:r w:rsidRPr="007A62A2">
        <w:t xml:space="preserve">wo cores from random locations </w:t>
      </w:r>
      <w:r>
        <w:t>as directed by the</w:t>
      </w:r>
      <w:r w:rsidRPr="007A62A2">
        <w:t xml:space="preserve"> Engineer.  </w:t>
      </w:r>
      <w:r>
        <w:t>Take t</w:t>
      </w:r>
      <w:r w:rsidRPr="007A62A2">
        <w:t>he third and fourth cores</w:t>
      </w:r>
      <w:r>
        <w:t xml:space="preserve">, </w:t>
      </w:r>
      <w:r w:rsidRPr="007A62A2">
        <w:t>the companion cores</w:t>
      </w:r>
      <w:r>
        <w:t xml:space="preserve">, </w:t>
      </w:r>
      <w:r w:rsidRPr="007A62A2">
        <w:t xml:space="preserve">within </w:t>
      </w:r>
      <w:r w:rsidRPr="007A62A2">
        <w:rPr>
          <w:bCs/>
        </w:rPr>
        <w:t>1</w:t>
      </w:r>
      <w:r>
        <w:rPr>
          <w:bCs/>
        </w:rPr>
        <w:t> </w:t>
      </w:r>
      <w:r w:rsidRPr="007A62A2">
        <w:rPr>
          <w:bCs/>
        </w:rPr>
        <w:t>ft</w:t>
      </w:r>
      <w:r w:rsidRPr="007A62A2">
        <w:t xml:space="preserve"> [0.3</w:t>
      </w:r>
      <w:r>
        <w:t> </w:t>
      </w:r>
      <w:r w:rsidRPr="007A62A2">
        <w:t xml:space="preserve">m] longitudinally from the first two cores.  </w:t>
      </w:r>
      <w:r>
        <w:t>Submit the c</w:t>
      </w:r>
      <w:r w:rsidRPr="007A62A2">
        <w:t xml:space="preserve">ompanion cores to the </w:t>
      </w:r>
      <w:r>
        <w:t>Engineer</w:t>
      </w:r>
      <w:r w:rsidRPr="007A62A2">
        <w:t xml:space="preserve"> immediately </w:t>
      </w:r>
      <w:r>
        <w:t>after</w:t>
      </w:r>
      <w:r w:rsidRPr="007A62A2">
        <w:t xml:space="preserve"> coring and sawing.  </w:t>
      </w:r>
      <w:r>
        <w:t>If the random core location falls on an unsupported joint, at the time of compaction, (the edge of the mat being placed does not butt up against another mat, pavement surface, etc.) cut the core with the outer edge of the core barrel 0.3 meters [</w:t>
      </w:r>
      <w:r>
        <w:rPr>
          <w:b/>
          <w:bCs/>
        </w:rPr>
        <w:t>1 foot</w:t>
      </w:r>
      <w:r>
        <w:t xml:space="preserve">] away (laterally) from the edge of the top of the mat (joint).  If the random core location falls on a confined joint (edge of the mat being placed butts up against another mat, pavement surface, curb and gutter, or fixed face), cut with the outer edge of the core barrel 150 mm </w:t>
      </w:r>
      <w:r>
        <w:rPr>
          <w:b/>
          <w:bCs/>
        </w:rPr>
        <w:t>±</w:t>
      </w:r>
      <w:r>
        <w:t xml:space="preserve"> 12.5 mm [</w:t>
      </w:r>
      <w:r>
        <w:rPr>
          <w:b/>
          <w:bCs/>
        </w:rPr>
        <w:t>6 inches ± 0.5 inch</w:t>
      </w:r>
      <w:r>
        <w:t>] from the edge of the top of the mat (ex. center of 100 mm [</w:t>
      </w:r>
      <w:r>
        <w:rPr>
          <w:b/>
          <w:bCs/>
        </w:rPr>
        <w:t>4 inch</w:t>
      </w:r>
      <w:r>
        <w:t>] core barrel 200 mm </w:t>
      </w:r>
      <w:r>
        <w:rPr>
          <w:b/>
          <w:bCs/>
        </w:rPr>
        <w:t>± </w:t>
      </w:r>
      <w:r>
        <w:t>12.5 mm [</w:t>
      </w:r>
      <w:r>
        <w:rPr>
          <w:b/>
          <w:bCs/>
        </w:rPr>
        <w:t>8 ± 0.5 inches</w:t>
      </w:r>
      <w:r>
        <w:t>] from the edge of the top of the mat).  Cores will not be taken within 300 mm [</w:t>
      </w:r>
      <w:r>
        <w:rPr>
          <w:b/>
          <w:bCs/>
        </w:rPr>
        <w:t>1 foot</w:t>
      </w:r>
      <w:r>
        <w:t>] of any unsupported edge.</w:t>
      </w:r>
      <w:r w:rsidRPr="007A62A2">
        <w:t xml:space="preserve">  </w:t>
      </w:r>
      <w:r>
        <w:t>The Contractor is responsible for maintaining</w:t>
      </w:r>
      <w:r w:rsidRPr="007A62A2">
        <w:t xml:space="preserve"> traffic, coring, patching the core holes, and sawing the cores to the </w:t>
      </w:r>
      <w:r>
        <w:t>paved lift</w:t>
      </w:r>
      <w:r w:rsidRPr="007A62A2">
        <w:t xml:space="preserve"> thickness </w:t>
      </w:r>
      <w:r>
        <w:t>before</w:t>
      </w:r>
      <w:r w:rsidRPr="007A62A2">
        <w:t xml:space="preserve"> density testing.</w:t>
      </w:r>
    </w:p>
    <w:p w:rsidR="009D1C0D" w:rsidRPr="007A62A2" w:rsidRDefault="009D1C0D" w:rsidP="009D1C0D"/>
    <w:p w:rsidR="009D1C0D" w:rsidRPr="007A62A2" w:rsidRDefault="009D1C0D" w:rsidP="009D1C0D">
      <w:pPr>
        <w:ind w:left="720" w:firstLine="720"/>
      </w:pPr>
      <w:r>
        <w:t xml:space="preserve">The Engineer may require </w:t>
      </w:r>
      <w:r w:rsidRPr="007A62A2">
        <w:t xml:space="preserve">additional density lots to isolate areas affected by equipment malfunction, heavy rain, or other factors </w:t>
      </w:r>
      <w:r>
        <w:t>affecting</w:t>
      </w:r>
      <w:r w:rsidRPr="007A62A2">
        <w:t xml:space="preserve"> normal compaction operations</w:t>
      </w:r>
      <w:r>
        <w:t>.</w:t>
      </w:r>
    </w:p>
    <w:p w:rsidR="009D1C0D" w:rsidRDefault="009D1C0D" w:rsidP="009D1C0D"/>
    <w:p w:rsidR="009D1C0D" w:rsidRDefault="009D1C0D" w:rsidP="009D1C0D">
      <w:pPr>
        <w:pStyle w:val="Heading2"/>
        <w:numPr>
          <w:ilvl w:val="1"/>
          <w:numId w:val="1"/>
        </w:numPr>
        <w:tabs>
          <w:tab w:val="clear" w:pos="720"/>
        </w:tabs>
      </w:pPr>
      <w:r w:rsidRPr="00561465">
        <w:rPr>
          <w:b/>
        </w:rPr>
        <w:t>2360.</w:t>
      </w:r>
      <w:r>
        <w:rPr>
          <w:b/>
        </w:rPr>
        <w:t>3.D.1.j</w:t>
      </w:r>
      <w:r>
        <w:t xml:space="preserve"> </w:t>
      </w:r>
      <w:r>
        <w:rPr>
          <w:b/>
        </w:rPr>
        <w:t xml:space="preserve">Companion Core Testing </w:t>
      </w:r>
      <w:r>
        <w:t xml:space="preserve">of the attached </w:t>
      </w:r>
      <w:r>
        <w:rPr>
          <w:b/>
          <w:bCs/>
        </w:rPr>
        <w:t>2360 (Plant Mixed Asphalt Pavement) Specification</w:t>
      </w:r>
      <w:r>
        <w:t xml:space="preserve"> is </w:t>
      </w:r>
      <w:r w:rsidRPr="00F70B59">
        <w:t>hereby deleted and replaced with the following:</w:t>
      </w:r>
    </w:p>
    <w:p w:rsidR="009D1C0D" w:rsidRDefault="009D1C0D" w:rsidP="009D1C0D"/>
    <w:p w:rsidR="009D1C0D" w:rsidRDefault="009D1C0D" w:rsidP="009D1C0D">
      <w:pPr>
        <w:ind w:left="1440"/>
      </w:pPr>
      <w:r w:rsidRPr="007A62A2">
        <w:t xml:space="preserve">The </w:t>
      </w:r>
      <w:r>
        <w:t>D</w:t>
      </w:r>
      <w:r w:rsidRPr="007A62A2">
        <w:t>epartment will select at least one of the two companion cores per lot to test for verification.</w:t>
      </w:r>
    </w:p>
    <w:p w:rsidR="009D1C0D" w:rsidRDefault="009D1C0D" w:rsidP="009D1C0D"/>
    <w:p w:rsidR="009D1C0D" w:rsidRDefault="009D1C0D" w:rsidP="009D1C0D">
      <w:pPr>
        <w:pStyle w:val="Heading2"/>
        <w:numPr>
          <w:ilvl w:val="1"/>
          <w:numId w:val="1"/>
        </w:numPr>
        <w:tabs>
          <w:tab w:val="clear" w:pos="720"/>
        </w:tabs>
      </w:pPr>
      <w:r>
        <w:rPr>
          <w:b/>
        </w:rPr>
        <w:t>2360.3.D.1.n</w:t>
      </w:r>
      <w:r>
        <w:t xml:space="preserve"> </w:t>
      </w:r>
      <w:r>
        <w:rPr>
          <w:b/>
        </w:rPr>
        <w:t xml:space="preserve">Longitudinal Joint Density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9D1C0D" w:rsidRPr="00936784" w:rsidRDefault="009D1C0D" w:rsidP="009D1C0D"/>
    <w:p w:rsidR="009D1C0D" w:rsidRDefault="009D1C0D" w:rsidP="009D1C0D">
      <w:pPr>
        <w:pStyle w:val="Heading2"/>
        <w:numPr>
          <w:ilvl w:val="1"/>
          <w:numId w:val="1"/>
        </w:numPr>
        <w:tabs>
          <w:tab w:val="clear" w:pos="720"/>
        </w:tabs>
      </w:pPr>
      <w:r>
        <w:rPr>
          <w:b/>
        </w:rPr>
        <w:t>2360.3.D.1.p</w:t>
      </w:r>
      <w:r>
        <w:t xml:space="preserve"> </w:t>
      </w:r>
      <w:r>
        <w:rPr>
          <w:b/>
        </w:rPr>
        <w:t xml:space="preserve">Shoulders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9D1C0D" w:rsidRDefault="009D1C0D" w:rsidP="009D1C0D"/>
    <w:p w:rsidR="009D1C0D" w:rsidRDefault="009D1C0D" w:rsidP="009D1C0D">
      <w:pPr>
        <w:pStyle w:val="Heading2"/>
        <w:numPr>
          <w:ilvl w:val="1"/>
          <w:numId w:val="1"/>
        </w:numPr>
        <w:tabs>
          <w:tab w:val="clear" w:pos="720"/>
        </w:tabs>
      </w:pPr>
      <w:r w:rsidRPr="00C768BB">
        <w:rPr>
          <w:b/>
        </w:rPr>
        <w:t>Table 2360-2</w:t>
      </w:r>
      <w:r>
        <w:rPr>
          <w:b/>
        </w:rPr>
        <w:t>4</w:t>
      </w:r>
      <w:r>
        <w:t xml:space="preserve"> </w:t>
      </w:r>
      <w:r>
        <w:rPr>
          <w:b/>
        </w:rPr>
        <w:t xml:space="preserve">Payment Schedule for Longitudinal Joint Density (SP Non-Wear and SP Shoulders, 4% Void)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9D1C0D" w:rsidRPr="00936784" w:rsidRDefault="009D1C0D" w:rsidP="009D1C0D"/>
    <w:p w:rsidR="009D1C0D" w:rsidRDefault="009D1C0D" w:rsidP="009D1C0D">
      <w:pPr>
        <w:pStyle w:val="Heading2"/>
        <w:numPr>
          <w:ilvl w:val="1"/>
          <w:numId w:val="1"/>
        </w:numPr>
        <w:tabs>
          <w:tab w:val="clear" w:pos="720"/>
        </w:tabs>
      </w:pPr>
      <w:r w:rsidRPr="00C768BB">
        <w:rPr>
          <w:b/>
        </w:rPr>
        <w:t>Table 2360-2</w:t>
      </w:r>
      <w:r>
        <w:rPr>
          <w:b/>
        </w:rPr>
        <w:t>5</w:t>
      </w:r>
      <w:r>
        <w:t xml:space="preserve"> </w:t>
      </w:r>
      <w:r>
        <w:rPr>
          <w:b/>
        </w:rPr>
        <w:t xml:space="preserve">Payment Schedule for Longitudinal Joint Density (SP Non-wear and SP Shoulders, 3% Void)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9D1C0D" w:rsidRPr="00936784" w:rsidRDefault="009D1C0D" w:rsidP="009D1C0D"/>
    <w:p w:rsidR="009D1C0D" w:rsidRDefault="009D1C0D" w:rsidP="009D1C0D">
      <w:pPr>
        <w:pStyle w:val="Heading2"/>
        <w:numPr>
          <w:ilvl w:val="1"/>
          <w:numId w:val="1"/>
        </w:numPr>
        <w:tabs>
          <w:tab w:val="clear" w:pos="720"/>
        </w:tabs>
      </w:pPr>
      <w:r>
        <w:rPr>
          <w:b/>
        </w:rPr>
        <w:t>2360.3.D.1.r</w:t>
      </w:r>
      <w:r>
        <w:t xml:space="preserve"> </w:t>
      </w:r>
      <w:r>
        <w:rPr>
          <w:b/>
        </w:rPr>
        <w:t xml:space="preserve">Pay Factor Determination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9D1C0D" w:rsidRDefault="009D1C0D" w:rsidP="009D1C0D"/>
    <w:p w:rsidR="00203300" w:rsidRDefault="00203300">
      <w:bookmarkStart w:id="4" w:name="_GoBack"/>
      <w:bookmarkEnd w:id="4"/>
    </w:p>
    <w:sectPr w:rsidR="002033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G Times">
    <w:panose1 w:val="00000000000000000000"/>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0EBA71E0"/>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5BA8AB9E"/>
    <w:lvl w:ilvl="0">
      <w:start w:val="1"/>
      <w:numFmt w:val="bullet"/>
      <w:lvlText w:val=""/>
      <w:lvlJc w:val="left"/>
      <w:pPr>
        <w:tabs>
          <w:tab w:val="num" w:pos="720"/>
        </w:tabs>
        <w:ind w:left="720" w:hanging="360"/>
      </w:pPr>
      <w:rPr>
        <w:rFonts w:ascii="Symbol" w:hAnsi="Symbol" w:hint="default"/>
      </w:rPr>
    </w:lvl>
  </w:abstractNum>
  <w:abstractNum w:abstractNumId="2">
    <w:nsid w:val="FFFFFF89"/>
    <w:multiLevelType w:val="singleLevel"/>
    <w:tmpl w:val="21C26698"/>
    <w:lvl w:ilvl="0">
      <w:start w:val="1"/>
      <w:numFmt w:val="bullet"/>
      <w:lvlText w:val=""/>
      <w:lvlJc w:val="left"/>
      <w:pPr>
        <w:tabs>
          <w:tab w:val="num" w:pos="360"/>
        </w:tabs>
        <w:ind w:left="360" w:hanging="360"/>
      </w:pPr>
      <w:rPr>
        <w:rFonts w:ascii="Symbol" w:hAnsi="Symbol" w:hint="default"/>
      </w:rPr>
    </w:lvl>
  </w:abstractNum>
  <w:abstractNum w:abstractNumId="3">
    <w:nsid w:val="00000001"/>
    <w:multiLevelType w:val="singleLevel"/>
    <w:tmpl w:val="00000000"/>
    <w:lvl w:ilvl="0">
      <w:start w:val="1"/>
      <w:numFmt w:val="upperLetter"/>
      <w:pStyle w:val="QuickA"/>
      <w:lvlText w:val="%1."/>
      <w:lvlJc w:val="left"/>
      <w:pPr>
        <w:tabs>
          <w:tab w:val="num" w:pos="1440"/>
        </w:tabs>
      </w:pPr>
      <w:rPr>
        <w:rFonts w:ascii="CG Times" w:hAnsi="CG Times" w:cs="Times New Roman"/>
        <w:sz w:val="24"/>
        <w:szCs w:val="24"/>
      </w:rPr>
    </w:lvl>
  </w:abstractNum>
  <w:abstractNum w:abstractNumId="4">
    <w:nsid w:val="00000002"/>
    <w:multiLevelType w:val="singleLevel"/>
    <w:tmpl w:val="00000000"/>
    <w:lvl w:ilvl="0">
      <w:start w:val="1"/>
      <w:numFmt w:val="lowerLetter"/>
      <w:pStyle w:val="Quicka0"/>
      <w:lvlText w:val="%1)"/>
      <w:lvlJc w:val="left"/>
      <w:pPr>
        <w:tabs>
          <w:tab w:val="num" w:pos="2880"/>
        </w:tabs>
      </w:pPr>
    </w:lvl>
  </w:abstractNum>
  <w:abstractNum w:abstractNumId="5">
    <w:nsid w:val="024253CC"/>
    <w:multiLevelType w:val="hybridMultilevel"/>
    <w:tmpl w:val="1BAABA18"/>
    <w:lvl w:ilvl="0" w:tplc="FFFFFFFF">
      <w:start w:val="1"/>
      <w:numFmt w:val="decimal"/>
      <w:pStyle w:val="Style1"/>
      <w:lvlText w:val="S-%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364F362A"/>
    <w:multiLevelType w:val="hybridMultilevel"/>
    <w:tmpl w:val="5E64A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BD7683"/>
    <w:multiLevelType w:val="hybridMultilevel"/>
    <w:tmpl w:val="98E4D50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4CA5126B"/>
    <w:multiLevelType w:val="multilevel"/>
    <w:tmpl w:val="70B66064"/>
    <w:lvl w:ilvl="0">
      <w:start w:val="1"/>
      <w:numFmt w:val="decimal"/>
      <w:pStyle w:val="Heading1"/>
      <w:lvlText w:val="S-%1"/>
      <w:lvlJc w:val="left"/>
      <w:pPr>
        <w:tabs>
          <w:tab w:val="num" w:pos="720"/>
        </w:tabs>
        <w:ind w:left="0" w:firstLine="0"/>
      </w:pPr>
      <w:rPr>
        <w:u w:val="none"/>
      </w:rPr>
    </w:lvl>
    <w:lvl w:ilvl="1">
      <w:start w:val="1"/>
      <w:numFmt w:val="decimal"/>
      <w:pStyle w:val="Heading2"/>
      <w:lvlText w:val="S-%1.%2"/>
      <w:lvlJc w:val="left"/>
      <w:pPr>
        <w:tabs>
          <w:tab w:val="num" w:pos="720"/>
        </w:tabs>
        <w:ind w:left="0" w:firstLine="0"/>
      </w:pPr>
    </w:lvl>
    <w:lvl w:ilvl="2">
      <w:start w:val="1"/>
      <w:numFmt w:val="upperLetter"/>
      <w:lvlText w:val="%3)"/>
      <w:lvlJc w:val="left"/>
      <w:pPr>
        <w:tabs>
          <w:tab w:val="num" w:pos="1080"/>
        </w:tabs>
        <w:ind w:left="0" w:firstLine="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5E9C55C3"/>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3">
    <w:nsid w:val="6B4635DC"/>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4">
    <w:nsid w:val="77391004"/>
    <w:multiLevelType w:val="hybridMultilevel"/>
    <w:tmpl w:val="32960796"/>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5">
    <w:nsid w:val="79CF5A39"/>
    <w:multiLevelType w:val="hybridMultilevel"/>
    <w:tmpl w:val="EBEC5AC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6"/>
  </w:num>
  <w:num w:numId="3">
    <w:abstractNumId w:val="4"/>
    <w:lvlOverride w:ilvl="0">
      <w:startOverride w:val="3"/>
      <w:lvl w:ilvl="0">
        <w:start w:val="3"/>
        <w:numFmt w:val="decimal"/>
        <w:pStyle w:val="Quicka0"/>
        <w:lvlText w:val="%1."/>
        <w:lvlJc w:val="left"/>
      </w:lvl>
    </w:lvlOverride>
  </w:num>
  <w:num w:numId="4">
    <w:abstractNumId w:val="5"/>
  </w:num>
  <w:num w:numId="5">
    <w:abstractNumId w:val="10"/>
  </w:num>
  <w:num w:numId="6">
    <w:abstractNumId w:val="10"/>
  </w:num>
  <w:num w:numId="7">
    <w:abstractNumId w:val="7"/>
  </w:num>
  <w:num w:numId="8">
    <w:abstractNumId w:val="6"/>
  </w:num>
  <w:num w:numId="9">
    <w:abstractNumId w:val="2"/>
  </w:num>
  <w:num w:numId="10">
    <w:abstractNumId w:val="9"/>
  </w:num>
  <w:num w:numId="11">
    <w:abstractNumId w:val="1"/>
  </w:num>
  <w:num w:numId="12">
    <w:abstractNumId w:val="0"/>
  </w:num>
  <w:num w:numId="13">
    <w:abstractNumId w:val="15"/>
  </w:num>
  <w:num w:numId="14">
    <w:abstractNumId w:val="3"/>
    <w:lvlOverride w:ilvl="0">
      <w:startOverride w:val="2"/>
      <w:lvl w:ilvl="0">
        <w:start w:val="2"/>
        <w:numFmt w:val="decimal"/>
        <w:pStyle w:val="QuickA"/>
        <w:lvlText w:val="%1."/>
        <w:lvlJc w:val="left"/>
      </w:lvl>
    </w:lvlOverride>
  </w:num>
  <w:num w:numId="15">
    <w:abstractNumId w:val="4"/>
    <w:lvlOverride w:ilvl="0">
      <w:startOverride w:val="3"/>
      <w:lvl w:ilvl="0">
        <w:start w:val="3"/>
        <w:numFmt w:val="decimal"/>
        <w:pStyle w:val="Quicka0"/>
        <w:lvlText w:val="%1."/>
        <w:lvlJc w:val="left"/>
      </w:lvl>
    </w:lvlOverride>
  </w:num>
  <w:num w:numId="16">
    <w:abstractNumId w:val="12"/>
  </w:num>
  <w:num w:numId="17">
    <w:abstractNumId w:val="12"/>
  </w:num>
  <w:num w:numId="18">
    <w:abstractNumId w:val="11"/>
  </w:num>
  <w:num w:numId="19">
    <w:abstractNumId w:val="13"/>
  </w:num>
  <w:num w:numId="20">
    <w:abstractNumId w:val="5"/>
  </w:num>
  <w:num w:numId="21">
    <w:abstractNumId w:val="10"/>
  </w:num>
  <w:num w:numId="22">
    <w:abstractNumId w:val="10"/>
  </w:num>
  <w:num w:numId="23">
    <w:abstractNumId w:val="7"/>
  </w:num>
  <w:num w:numId="24">
    <w:abstractNumId w:val="6"/>
  </w:num>
  <w:num w:numId="25">
    <w:abstractNumId w:val="9"/>
  </w:num>
  <w:num w:numId="26">
    <w:abstractNumId w:val="15"/>
  </w:num>
  <w:num w:numId="27">
    <w:abstractNumId w:val="3"/>
    <w:lvlOverride w:ilvl="0">
      <w:startOverride w:val="2"/>
      <w:lvl w:ilvl="0">
        <w:start w:val="2"/>
        <w:numFmt w:val="decimal"/>
        <w:pStyle w:val="QuickA"/>
        <w:lvlText w:val="%1."/>
        <w:lvlJc w:val="left"/>
      </w:lvl>
    </w:lvlOverride>
  </w:num>
  <w:num w:numId="28">
    <w:abstractNumId w:val="4"/>
    <w:lvlOverride w:ilvl="0">
      <w:startOverride w:val="3"/>
      <w:lvl w:ilvl="0">
        <w:start w:val="3"/>
        <w:numFmt w:val="decimal"/>
        <w:pStyle w:val="Quicka0"/>
        <w:lvlText w:val="%1."/>
        <w:lvlJc w:val="left"/>
      </w:lvl>
    </w:lvlOverride>
  </w:num>
  <w:num w:numId="29">
    <w:abstractNumId w:val="12"/>
  </w:num>
  <w:num w:numId="30">
    <w:abstractNumId w:val="12"/>
  </w:num>
  <w:num w:numId="31">
    <w:abstractNumId w:val="11"/>
  </w:num>
  <w:num w:numId="32">
    <w:abstractNumId w:val="13"/>
  </w:num>
  <w:num w:numId="33">
    <w:abstractNumId w:val="5"/>
  </w:num>
  <w:num w:numId="34">
    <w:abstractNumId w:val="8"/>
  </w:num>
  <w:num w:numId="35">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C0D"/>
    <w:rsid w:val="00072C0D"/>
    <w:rsid w:val="00203300"/>
    <w:rsid w:val="00326AE8"/>
    <w:rsid w:val="00601261"/>
    <w:rsid w:val="007E2FC0"/>
    <w:rsid w:val="009D1C0D"/>
    <w:rsid w:val="00B45049"/>
    <w:rsid w:val="00DE5774"/>
    <w:rsid w:val="00DE5827"/>
    <w:rsid w:val="00FE4C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index heading" w:uiPriority="0"/>
    <w:lsdException w:name="caption" w:uiPriority="35" w:qFormat="1"/>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0"/>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C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aliases w:val="Heading 1 Char"/>
    <w:basedOn w:val="Normal"/>
    <w:next w:val="Normal"/>
    <w:link w:val="Heading1Char1"/>
    <w:autoRedefine/>
    <w:qFormat/>
    <w:rsid w:val="00601261"/>
    <w:pPr>
      <w:keepNext/>
      <w:numPr>
        <w:numId w:val="22"/>
      </w:numPr>
      <w:autoSpaceDE/>
      <w:autoSpaceDN/>
      <w:adjustRightInd/>
      <w:outlineLvl w:val="0"/>
    </w:pPr>
    <w:rPr>
      <w:rFonts w:ascii="Times New Roman Bold" w:hAnsi="Times New Roman Bold"/>
      <w:snapToGrid w:val="0"/>
      <w:sz w:val="24"/>
      <w:szCs w:val="24"/>
      <w:u w:val="single"/>
    </w:rPr>
  </w:style>
  <w:style w:type="paragraph" w:styleId="Heading2">
    <w:name w:val="heading 2"/>
    <w:next w:val="Normal"/>
    <w:link w:val="Heading2Char"/>
    <w:qFormat/>
    <w:rsid w:val="00601261"/>
    <w:pPr>
      <w:numPr>
        <w:ilvl w:val="1"/>
        <w:numId w:val="22"/>
      </w:numPr>
      <w:tabs>
        <w:tab w:val="left" w:pos="1440"/>
      </w:tabs>
      <w:spacing w:after="0" w:line="240" w:lineRule="auto"/>
      <w:outlineLvl w:val="1"/>
    </w:pPr>
    <w:rPr>
      <w:rFonts w:ascii="Times New Roman" w:hAnsi="Times New Roman" w:cs="Times New Roman"/>
      <w:snapToGrid w:val="0"/>
      <w:sz w:val="20"/>
      <w:szCs w:val="20"/>
    </w:rPr>
  </w:style>
  <w:style w:type="paragraph" w:styleId="Heading3">
    <w:name w:val="heading 3"/>
    <w:basedOn w:val="Normal"/>
    <w:next w:val="Normal"/>
    <w:link w:val="Heading3Char"/>
    <w:qFormat/>
    <w:rsid w:val="00601261"/>
    <w:pPr>
      <w:keepNext/>
      <w:tabs>
        <w:tab w:val="left" w:pos="0"/>
      </w:tabs>
      <w:outlineLvl w:val="2"/>
    </w:pPr>
    <w:rPr>
      <w:b/>
    </w:rPr>
  </w:style>
  <w:style w:type="paragraph" w:styleId="Heading4">
    <w:name w:val="heading 4"/>
    <w:basedOn w:val="Normal"/>
    <w:next w:val="Normal"/>
    <w:link w:val="Heading4Char"/>
    <w:qFormat/>
    <w:rsid w:val="00601261"/>
    <w:pPr>
      <w:keepNext/>
      <w:jc w:val="center"/>
      <w:outlineLvl w:val="3"/>
    </w:pPr>
    <w:rPr>
      <w:u w:val="single"/>
    </w:rPr>
  </w:style>
  <w:style w:type="paragraph" w:styleId="Heading5">
    <w:name w:val="heading 5"/>
    <w:basedOn w:val="Normal"/>
    <w:next w:val="Normal"/>
    <w:link w:val="Heading5Char"/>
    <w:qFormat/>
    <w:rsid w:val="00601261"/>
    <w:pPr>
      <w:keepNext/>
      <w:tabs>
        <w:tab w:val="right" w:pos="9360"/>
      </w:tabs>
      <w:jc w:val="right"/>
      <w:outlineLvl w:val="4"/>
    </w:pPr>
    <w:rPr>
      <w:b/>
    </w:rPr>
  </w:style>
  <w:style w:type="paragraph" w:styleId="Heading6">
    <w:name w:val="heading 6"/>
    <w:basedOn w:val="Normal"/>
    <w:next w:val="Normal"/>
    <w:link w:val="Heading6Char"/>
    <w:qFormat/>
    <w:rsid w:val="00601261"/>
    <w:pPr>
      <w:keepNext/>
      <w:keepLines/>
      <w:jc w:val="center"/>
      <w:outlineLvl w:val="5"/>
    </w:pPr>
    <w:rPr>
      <w:b/>
    </w:rPr>
  </w:style>
  <w:style w:type="paragraph" w:styleId="Heading7">
    <w:name w:val="heading 7"/>
    <w:basedOn w:val="Normal"/>
    <w:next w:val="Normal"/>
    <w:link w:val="Heading7Char"/>
    <w:qFormat/>
    <w:rsid w:val="00601261"/>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601261"/>
    <w:pPr>
      <w:keepNext/>
      <w:tabs>
        <w:tab w:val="left" w:pos="0"/>
      </w:tabs>
      <w:ind w:firstLine="720"/>
      <w:outlineLvl w:val="7"/>
    </w:pPr>
    <w:rPr>
      <w:b/>
      <w:i/>
      <w:sz w:val="24"/>
    </w:rPr>
  </w:style>
  <w:style w:type="paragraph" w:styleId="Heading9">
    <w:name w:val="heading 9"/>
    <w:basedOn w:val="Normal"/>
    <w:next w:val="Heading1"/>
    <w:link w:val="Heading9Char"/>
    <w:qFormat/>
    <w:rsid w:val="00601261"/>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_"/>
    <w:basedOn w:val="Normal"/>
    <w:rsid w:val="00601261"/>
    <w:pPr>
      <w:ind w:left="3600" w:hanging="720"/>
    </w:pPr>
  </w:style>
  <w:style w:type="paragraph" w:customStyle="1" w:styleId="1AutoList2">
    <w:name w:val="1AutoList2"/>
    <w:rsid w:val="00601261"/>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601261"/>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601261"/>
    <w:pPr>
      <w:widowControl w:val="0"/>
      <w:spacing w:after="0" w:line="240" w:lineRule="auto"/>
    </w:pPr>
    <w:rPr>
      <w:rFonts w:ascii="Times New Roman" w:hAnsi="Times New Roman" w:cs="Times New Roman"/>
      <w:snapToGrid w:val="0"/>
      <w:sz w:val="24"/>
      <w:szCs w:val="20"/>
    </w:rPr>
  </w:style>
  <w:style w:type="paragraph" w:styleId="BalloonText">
    <w:name w:val="Balloon Text"/>
    <w:basedOn w:val="Normal"/>
    <w:link w:val="BalloonTextChar"/>
    <w:uiPriority w:val="99"/>
    <w:semiHidden/>
    <w:unhideWhenUsed/>
    <w:rsid w:val="00601261"/>
    <w:rPr>
      <w:rFonts w:ascii="Tahoma" w:hAnsi="Tahoma" w:cs="Tahoma"/>
      <w:sz w:val="16"/>
      <w:szCs w:val="16"/>
    </w:rPr>
  </w:style>
  <w:style w:type="character" w:customStyle="1" w:styleId="BalloonTextChar">
    <w:name w:val="Balloon Text Char"/>
    <w:link w:val="BalloonText"/>
    <w:uiPriority w:val="99"/>
    <w:semiHidden/>
    <w:rsid w:val="00601261"/>
    <w:rPr>
      <w:rFonts w:ascii="Tahoma" w:hAnsi="Tahoma" w:cs="Tahoma"/>
      <w:sz w:val="16"/>
      <w:szCs w:val="16"/>
    </w:rPr>
  </w:style>
  <w:style w:type="paragraph" w:styleId="BlockText">
    <w:name w:val="Block Text"/>
    <w:basedOn w:val="Normal"/>
    <w:rsid w:val="00601261"/>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601261"/>
    <w:pPr>
      <w:tabs>
        <w:tab w:val="left" w:pos="0"/>
      </w:tabs>
    </w:pPr>
    <w:rPr>
      <w:b/>
      <w:i/>
    </w:rPr>
  </w:style>
  <w:style w:type="character" w:customStyle="1" w:styleId="BodyTextChar">
    <w:name w:val="Body Text Char"/>
    <w:link w:val="BodyText"/>
    <w:rsid w:val="00601261"/>
    <w:rPr>
      <w:rFonts w:ascii="Times New Roman" w:hAnsi="Times New Roman" w:cs="Times New Roman"/>
      <w:b/>
      <w:i/>
      <w:sz w:val="20"/>
      <w:szCs w:val="20"/>
    </w:rPr>
  </w:style>
  <w:style w:type="paragraph" w:customStyle="1" w:styleId="BodyText13">
    <w:name w:val="Body Text 1/3"/>
    <w:basedOn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601261"/>
    <w:pPr>
      <w:tabs>
        <w:tab w:val="left" w:pos="0"/>
      </w:tabs>
    </w:pPr>
    <w:rPr>
      <w:b/>
    </w:rPr>
  </w:style>
  <w:style w:type="character" w:customStyle="1" w:styleId="BodyText2Char">
    <w:name w:val="Body Text 2 Char"/>
    <w:link w:val="BodyText2"/>
    <w:rsid w:val="00601261"/>
    <w:rPr>
      <w:rFonts w:ascii="Times New Roman" w:hAnsi="Times New Roman" w:cs="Times New Roman"/>
      <w:b/>
      <w:sz w:val="20"/>
      <w:szCs w:val="20"/>
    </w:rPr>
  </w:style>
  <w:style w:type="paragraph" w:styleId="BodyText3">
    <w:name w:val="Body Text 3"/>
    <w:basedOn w:val="Normal"/>
    <w:link w:val="BodyText3Char"/>
    <w:rsid w:val="00601261"/>
    <w:rPr>
      <w:color w:val="FF0000"/>
    </w:rPr>
  </w:style>
  <w:style w:type="character" w:customStyle="1" w:styleId="BodyText3Char">
    <w:name w:val="Body Text 3 Char"/>
    <w:link w:val="BodyText3"/>
    <w:rsid w:val="00601261"/>
    <w:rPr>
      <w:rFonts w:ascii="Times New Roman" w:hAnsi="Times New Roman" w:cs="Times New Roman"/>
      <w:color w:val="FF0000"/>
      <w:sz w:val="20"/>
      <w:szCs w:val="20"/>
    </w:rPr>
  </w:style>
  <w:style w:type="paragraph" w:customStyle="1" w:styleId="BodyTextIn">
    <w:name w:val="Body Text In"/>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601261"/>
    <w:pPr>
      <w:ind w:left="1440"/>
    </w:pPr>
  </w:style>
  <w:style w:type="character" w:customStyle="1" w:styleId="BodyTextIndentChar">
    <w:name w:val="Body Text Indent Char"/>
    <w:basedOn w:val="DefaultParagraphFont"/>
    <w:link w:val="BodyTextIndent"/>
    <w:rsid w:val="00601261"/>
    <w:rPr>
      <w:rFonts w:ascii="Times New Roman" w:hAnsi="Times New Roman" w:cs="Times New Roman"/>
      <w:sz w:val="20"/>
      <w:szCs w:val="20"/>
    </w:rPr>
  </w:style>
  <w:style w:type="paragraph" w:styleId="BodyTextIndent2">
    <w:name w:val="Body Text Indent 2"/>
    <w:basedOn w:val="Normal"/>
    <w:link w:val="BodyTextIndent2Char"/>
    <w:rsid w:val="00601261"/>
    <w:pPr>
      <w:ind w:left="1440" w:hanging="1440"/>
    </w:pPr>
  </w:style>
  <w:style w:type="character" w:customStyle="1" w:styleId="BodyTextIndent2Char">
    <w:name w:val="Body Text Indent 2 Char"/>
    <w:basedOn w:val="DefaultParagraphFont"/>
    <w:link w:val="BodyTextIndent2"/>
    <w:rsid w:val="00601261"/>
    <w:rPr>
      <w:rFonts w:ascii="Times New Roman" w:hAnsi="Times New Roman" w:cs="Times New Roman"/>
      <w:sz w:val="20"/>
      <w:szCs w:val="20"/>
    </w:rPr>
  </w:style>
  <w:style w:type="paragraph" w:styleId="BodyTextIndent3">
    <w:name w:val="Body Text Indent 3"/>
    <w:basedOn w:val="Normal"/>
    <w:link w:val="BodyTextIndent3Char"/>
    <w:rsid w:val="00601261"/>
    <w:pPr>
      <w:ind w:left="2160" w:hanging="2160"/>
    </w:pPr>
  </w:style>
  <w:style w:type="character" w:customStyle="1" w:styleId="BodyTextIndent3Char">
    <w:name w:val="Body Text Indent 3 Char"/>
    <w:basedOn w:val="DefaultParagraphFont"/>
    <w:link w:val="BodyTextIndent3"/>
    <w:rsid w:val="00601261"/>
    <w:rPr>
      <w:rFonts w:ascii="Times New Roman" w:hAnsi="Times New Roman" w:cs="Times New Roman"/>
      <w:sz w:val="20"/>
      <w:szCs w:val="20"/>
    </w:rPr>
  </w:style>
  <w:style w:type="paragraph" w:customStyle="1" w:styleId="Default">
    <w:name w:val="Default"/>
    <w:rsid w:val="0060126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601261"/>
    <w:pPr>
      <w:spacing w:after="43"/>
    </w:pPr>
    <w:rPr>
      <w:color w:val="auto"/>
    </w:rPr>
  </w:style>
  <w:style w:type="paragraph" w:customStyle="1" w:styleId="BodyTextIndent20">
    <w:name w:val="Body Text Indent+20"/>
    <w:basedOn w:val="Normal"/>
    <w:next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styleId="CommentReference">
    <w:name w:val="annotation reference"/>
    <w:uiPriority w:val="99"/>
    <w:semiHidden/>
    <w:rsid w:val="00601261"/>
    <w:rPr>
      <w:sz w:val="16"/>
      <w:szCs w:val="16"/>
    </w:rPr>
  </w:style>
  <w:style w:type="paragraph" w:styleId="CommentText">
    <w:name w:val="annotation text"/>
    <w:basedOn w:val="Normal"/>
    <w:link w:val="CommentTextChar"/>
    <w:uiPriority w:val="99"/>
    <w:semiHidden/>
    <w:rsid w:val="00601261"/>
  </w:style>
  <w:style w:type="character" w:customStyle="1" w:styleId="CommentTextChar">
    <w:name w:val="Comment Text Char"/>
    <w:basedOn w:val="DefaultParagraphFont"/>
    <w:link w:val="CommentText"/>
    <w:uiPriority w:val="99"/>
    <w:semiHidden/>
    <w:rsid w:val="0060126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01261"/>
    <w:rPr>
      <w:b/>
      <w:bCs/>
    </w:rPr>
  </w:style>
  <w:style w:type="character" w:customStyle="1" w:styleId="CommentSubjectChar">
    <w:name w:val="Comment Subject Char"/>
    <w:basedOn w:val="DefaultParagraphFont"/>
    <w:link w:val="CommentSubject"/>
    <w:uiPriority w:val="99"/>
    <w:semiHidden/>
    <w:rsid w:val="00601261"/>
    <w:rPr>
      <w:rFonts w:ascii="Times New Roman" w:hAnsi="Times New Roman" w:cs="Times New Roman"/>
      <w:b/>
      <w:bCs/>
      <w:sz w:val="20"/>
      <w:szCs w:val="20"/>
    </w:rPr>
  </w:style>
  <w:style w:type="character" w:styleId="Emphasis">
    <w:name w:val="Emphasis"/>
    <w:uiPriority w:val="20"/>
    <w:qFormat/>
    <w:rsid w:val="00601261"/>
    <w:rPr>
      <w:i/>
      <w:iCs/>
    </w:rPr>
  </w:style>
  <w:style w:type="paragraph" w:customStyle="1" w:styleId="Enclosure">
    <w:name w:val="Enclosure"/>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EndnoteText">
    <w:name w:val="endnote text"/>
    <w:basedOn w:val="Normal"/>
    <w:link w:val="EndnoteTextChar"/>
    <w:semiHidden/>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link w:val="EndnoteText"/>
    <w:semiHidden/>
    <w:rsid w:val="00601261"/>
    <w:rPr>
      <w:rFonts w:ascii="Courier New" w:hAnsi="Courier New" w:cs="Times New Roman"/>
      <w:sz w:val="24"/>
      <w:szCs w:val="24"/>
    </w:rPr>
  </w:style>
  <w:style w:type="paragraph" w:customStyle="1" w:styleId="FirstLine">
    <w:name w:val="First Line"/>
    <w:basedOn w:val="Normal"/>
    <w:rsid w:val="00601261"/>
    <w:pPr>
      <w:ind w:firstLine="1440"/>
    </w:pPr>
  </w:style>
  <w:style w:type="character" w:styleId="FollowedHyperlink">
    <w:name w:val="FollowedHyperlink"/>
    <w:rsid w:val="00601261"/>
    <w:rPr>
      <w:color w:val="800080"/>
      <w:u w:val="single"/>
    </w:rPr>
  </w:style>
  <w:style w:type="paragraph" w:styleId="Footer">
    <w:name w:val="footer"/>
    <w:basedOn w:val="Normal"/>
    <w:link w:val="FooterChar"/>
    <w:uiPriority w:val="99"/>
    <w:rsid w:val="00601261"/>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601261"/>
    <w:rPr>
      <w:rFonts w:ascii="Times New Roman" w:hAnsi="Times New Roman" w:cs="Times New Roman"/>
      <w:sz w:val="20"/>
      <w:szCs w:val="20"/>
    </w:rPr>
  </w:style>
  <w:style w:type="paragraph" w:styleId="FootnoteText">
    <w:name w:val="footnote text"/>
    <w:basedOn w:val="Normal"/>
    <w:link w:val="FootnoteTextChar"/>
    <w:semiHidden/>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601261"/>
    <w:rPr>
      <w:rFonts w:ascii="Times New Roman" w:hAnsi="Times New Roman" w:cs="Times New Roman"/>
      <w:sz w:val="20"/>
      <w:szCs w:val="20"/>
    </w:rPr>
  </w:style>
  <w:style w:type="paragraph" w:styleId="Header">
    <w:name w:val="header"/>
    <w:basedOn w:val="Normal"/>
    <w:link w:val="HeaderChar"/>
    <w:rsid w:val="00601261"/>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601261"/>
    <w:rPr>
      <w:rFonts w:ascii="Times New Roman" w:hAnsi="Times New Roman" w:cs="Times New Roman"/>
      <w:sz w:val="20"/>
      <w:szCs w:val="20"/>
    </w:rPr>
  </w:style>
  <w:style w:type="character" w:customStyle="1" w:styleId="Heading2Char">
    <w:name w:val="Heading 2 Char"/>
    <w:link w:val="Heading2"/>
    <w:rsid w:val="00601261"/>
    <w:rPr>
      <w:rFonts w:ascii="Times New Roman" w:hAnsi="Times New Roman" w:cs="Times New Roman"/>
      <w:snapToGrid w:val="0"/>
      <w:sz w:val="20"/>
      <w:szCs w:val="20"/>
    </w:rPr>
  </w:style>
  <w:style w:type="character" w:customStyle="1" w:styleId="Heading1Char1">
    <w:name w:val="Heading 1 Char1"/>
    <w:aliases w:val="Heading 1 Char Char"/>
    <w:link w:val="Heading1"/>
    <w:rsid w:val="00601261"/>
    <w:rPr>
      <w:rFonts w:ascii="Times New Roman Bold" w:hAnsi="Times New Roman Bold" w:cs="Times New Roman"/>
      <w:snapToGrid w:val="0"/>
      <w:sz w:val="24"/>
      <w:szCs w:val="24"/>
      <w:u w:val="single"/>
    </w:rPr>
  </w:style>
  <w:style w:type="character" w:customStyle="1" w:styleId="Heading3Char">
    <w:name w:val="Heading 3 Char"/>
    <w:link w:val="Heading3"/>
    <w:rsid w:val="00601261"/>
    <w:rPr>
      <w:rFonts w:ascii="Times New Roman" w:hAnsi="Times New Roman" w:cs="Times New Roman"/>
      <w:b/>
      <w:sz w:val="20"/>
      <w:szCs w:val="20"/>
    </w:rPr>
  </w:style>
  <w:style w:type="character" w:customStyle="1" w:styleId="Heading4Char">
    <w:name w:val="Heading 4 Char"/>
    <w:link w:val="Heading4"/>
    <w:rsid w:val="00601261"/>
    <w:rPr>
      <w:rFonts w:ascii="Times New Roman" w:hAnsi="Times New Roman" w:cs="Times New Roman"/>
      <w:sz w:val="20"/>
      <w:szCs w:val="20"/>
      <w:u w:val="single"/>
    </w:rPr>
  </w:style>
  <w:style w:type="character" w:customStyle="1" w:styleId="Heading5Char">
    <w:name w:val="Heading 5 Char"/>
    <w:link w:val="Heading5"/>
    <w:rsid w:val="00601261"/>
    <w:rPr>
      <w:rFonts w:ascii="Times New Roman" w:hAnsi="Times New Roman" w:cs="Times New Roman"/>
      <w:b/>
      <w:sz w:val="20"/>
      <w:szCs w:val="20"/>
    </w:rPr>
  </w:style>
  <w:style w:type="character" w:customStyle="1" w:styleId="Heading6Char">
    <w:name w:val="Heading 6 Char"/>
    <w:link w:val="Heading6"/>
    <w:rsid w:val="00601261"/>
    <w:rPr>
      <w:rFonts w:ascii="Times New Roman" w:hAnsi="Times New Roman" w:cs="Times New Roman"/>
      <w:b/>
      <w:sz w:val="20"/>
      <w:szCs w:val="20"/>
    </w:rPr>
  </w:style>
  <w:style w:type="character" w:customStyle="1" w:styleId="Heading7Char">
    <w:name w:val="Heading 7 Char"/>
    <w:link w:val="Heading7"/>
    <w:rsid w:val="00601261"/>
    <w:rPr>
      <w:rFonts w:ascii="Times New Roman" w:hAnsi="Times New Roman" w:cs="Times New Roman"/>
      <w:b/>
      <w:sz w:val="20"/>
      <w:szCs w:val="20"/>
    </w:rPr>
  </w:style>
  <w:style w:type="character" w:customStyle="1" w:styleId="Heading8Char">
    <w:name w:val="Heading 8 Char"/>
    <w:link w:val="Heading8"/>
    <w:rsid w:val="00601261"/>
    <w:rPr>
      <w:rFonts w:ascii="Times New Roman" w:hAnsi="Times New Roman" w:cs="Times New Roman"/>
      <w:b/>
      <w:i/>
      <w:sz w:val="24"/>
      <w:szCs w:val="20"/>
    </w:rPr>
  </w:style>
  <w:style w:type="character" w:customStyle="1" w:styleId="Heading9Char">
    <w:name w:val="Heading 9 Char"/>
    <w:basedOn w:val="DefaultParagraphFont"/>
    <w:link w:val="Heading9"/>
    <w:rsid w:val="00601261"/>
    <w:rPr>
      <w:rFonts w:ascii="Times New Roman" w:hAnsi="Times New Roman" w:cs="Times New Roman"/>
      <w:sz w:val="20"/>
      <w:szCs w:val="20"/>
    </w:rPr>
  </w:style>
  <w:style w:type="character" w:styleId="Hyperlink">
    <w:name w:val="Hyperlink"/>
    <w:uiPriority w:val="99"/>
    <w:rsid w:val="00601261"/>
    <w:rPr>
      <w:color w:val="0000FF"/>
      <w:u w:val="single"/>
    </w:rPr>
  </w:style>
  <w:style w:type="paragraph" w:styleId="Index1">
    <w:name w:val="index 1"/>
    <w:basedOn w:val="Normal"/>
    <w:next w:val="Normal"/>
    <w:autoRedefine/>
    <w:semiHidden/>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601261"/>
  </w:style>
  <w:style w:type="paragraph" w:customStyle="1" w:styleId="InsideAddress">
    <w:name w:val="Inside Address"/>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customStyle="1" w:styleId="Level1">
    <w:name w:val="Level 1"/>
    <w:basedOn w:val="Normal"/>
    <w:rsid w:val="00601261"/>
    <w:pPr>
      <w:ind w:left="1440" w:hanging="720"/>
    </w:pPr>
  </w:style>
  <w:style w:type="paragraph" w:customStyle="1" w:styleId="Level2">
    <w:name w:val="Level 2"/>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napToGrid w:val="0"/>
      <w:sz w:val="24"/>
    </w:rPr>
  </w:style>
  <w:style w:type="character" w:styleId="LineNumber">
    <w:name w:val="line number"/>
    <w:basedOn w:val="DefaultParagraphFont"/>
    <w:rsid w:val="00601261"/>
  </w:style>
  <w:style w:type="paragraph" w:styleId="List">
    <w:name w:val="List"/>
    <w:basedOn w:val="Normal"/>
    <w:rsid w:val="00601261"/>
    <w:pPr>
      <w:widowControl w:val="0"/>
      <w:numPr>
        <w:numId w:val="24"/>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2">
    <w:name w:val="List 2"/>
    <w:basedOn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styleId="ListBullet">
    <w:name w:val="List Bullet"/>
    <w:basedOn w:val="Normal"/>
    <w:autoRedefine/>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2">
    <w:name w:val="List Bullet 2"/>
    <w:basedOn w:val="Normal"/>
    <w:autoRedefine/>
    <w:rsid w:val="00601261"/>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Paragraph">
    <w:name w:val="List Paragraph"/>
    <w:basedOn w:val="Normal"/>
    <w:uiPriority w:val="34"/>
    <w:qFormat/>
    <w:rsid w:val="00601261"/>
    <w:pPr>
      <w:ind w:left="720"/>
      <w:contextualSpacing/>
    </w:pPr>
  </w:style>
  <w:style w:type="paragraph" w:customStyle="1" w:styleId="MnDOTList">
    <w:name w:val="MnDOT List"/>
    <w:basedOn w:val="Normal"/>
    <w:autoRedefine/>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720" w:hanging="360"/>
      <w:contextualSpacing/>
    </w:pPr>
  </w:style>
  <w:style w:type="paragraph" w:customStyle="1" w:styleId="MnDOTListLevel3">
    <w:name w:val="MnDOT List Level 3"/>
    <w:basedOn w:val="Normal"/>
    <w:autoRedefine/>
    <w:rsid w:val="00601261"/>
    <w:pPr>
      <w:ind w:left="720" w:hanging="360"/>
    </w:pPr>
  </w:style>
  <w:style w:type="paragraph" w:customStyle="1" w:styleId="MnDOTsublist">
    <w:name w:val="MnDOT sublist"/>
    <w:basedOn w:val="Normal"/>
    <w:next w:val="Normal"/>
    <w:autoRedefine/>
    <w:rsid w:val="00601261"/>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1440" w:hanging="718"/>
      <w:contextualSpacing/>
    </w:pPr>
  </w:style>
  <w:style w:type="paragraph" w:customStyle="1" w:styleId="MnDOTText">
    <w:name w:val="MnDOT Text"/>
    <w:basedOn w:val="Normal"/>
    <w:autoRedefine/>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firstLine="360"/>
    </w:pPr>
  </w:style>
  <w:style w:type="paragraph" w:customStyle="1" w:styleId="MnDOTText3">
    <w:name w:val="MnDOT Text 3"/>
    <w:basedOn w:val="Normal"/>
    <w:rsid w:val="00601261"/>
    <w:pPr>
      <w:spacing w:before="120" w:after="120"/>
      <w:ind w:firstLine="360"/>
    </w:pPr>
  </w:style>
  <w:style w:type="paragraph" w:customStyle="1" w:styleId="MnDOTText4">
    <w:name w:val="MnDOT Text 4"/>
    <w:basedOn w:val="Normal"/>
    <w:autoRedefine/>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360"/>
      </w:tabs>
      <w:spacing w:before="120" w:after="120"/>
    </w:pPr>
  </w:style>
  <w:style w:type="paragraph" w:customStyle="1" w:styleId="MnDOTTitle2">
    <w:name w:val="MnDOT Title 2"/>
    <w:basedOn w:val="Normal"/>
    <w:autoRedefine/>
    <w:rsid w:val="00601261"/>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240" w:after="120"/>
    </w:pPr>
    <w:rPr>
      <w:rFonts w:ascii="Times New Roman Bold" w:hAnsi="Times New Roman Bold"/>
      <w:b/>
      <w:bCs/>
      <w:caps/>
    </w:rPr>
  </w:style>
  <w:style w:type="paragraph" w:customStyle="1" w:styleId="MnDOTTitle3">
    <w:name w:val="MnDOT Title 3"/>
    <w:basedOn w:val="Normal"/>
    <w:rsid w:val="00601261"/>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paragraph" w:customStyle="1" w:styleId="MnDOTTitle4">
    <w:name w:val="MnDOT Title 4"/>
    <w:basedOn w:val="Normal"/>
    <w:next w:val="MnDOTText"/>
    <w:autoRedefine/>
    <w:qFormat/>
    <w:rsid w:val="00601261"/>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pPr>
    <w:rPr>
      <w:b/>
      <w:bCs/>
    </w:rPr>
  </w:style>
  <w:style w:type="paragraph" w:customStyle="1" w:styleId="MnDOTTitle5">
    <w:name w:val="MnDOT Title 5"/>
    <w:basedOn w:val="Normal"/>
    <w:link w:val="MnDOTListChar"/>
    <w:qFormat/>
    <w:rsid w:val="00601261"/>
    <w:rPr>
      <w:b/>
    </w:rPr>
  </w:style>
  <w:style w:type="character" w:customStyle="1" w:styleId="MnDOTListChar">
    <w:name w:val="MnDOT List Char"/>
    <w:link w:val="MnDOTTitle5"/>
    <w:rsid w:val="00601261"/>
    <w:rPr>
      <w:rFonts w:ascii="Times New Roman" w:hAnsi="Times New Roman" w:cs="Times New Roman"/>
      <w:b/>
      <w:sz w:val="20"/>
      <w:szCs w:val="20"/>
    </w:rPr>
  </w:style>
  <w:style w:type="paragraph" w:customStyle="1" w:styleId="none">
    <w:name w:val="none"/>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601261"/>
    <w:pPr>
      <w:ind w:left="720"/>
    </w:pPr>
  </w:style>
  <w:style w:type="paragraph" w:customStyle="1" w:styleId="Normal17">
    <w:name w:val="Normal+17"/>
    <w:basedOn w:val="Default"/>
    <w:next w:val="Default"/>
    <w:rsid w:val="00601261"/>
    <w:rPr>
      <w:color w:val="auto"/>
    </w:rPr>
  </w:style>
  <w:style w:type="paragraph" w:customStyle="1" w:styleId="Normal23">
    <w:name w:val="Normal+23"/>
    <w:basedOn w:val="Default"/>
    <w:next w:val="Default"/>
    <w:rsid w:val="00601261"/>
    <w:rPr>
      <w:color w:val="auto"/>
    </w:rPr>
  </w:style>
  <w:style w:type="paragraph" w:customStyle="1" w:styleId="Normal24">
    <w:name w:val="Normal+24"/>
    <w:basedOn w:val="Normal"/>
    <w:next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601261"/>
    <w:rPr>
      <w:color w:val="auto"/>
    </w:rPr>
  </w:style>
  <w:style w:type="paragraph" w:customStyle="1" w:styleId="P1">
    <w:name w:val="P1"/>
    <w:basedOn w:val="Heading5"/>
    <w:next w:val="Normal"/>
    <w:rsid w:val="00601261"/>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601261"/>
    <w:pPr>
      <w:ind w:firstLine="2160"/>
    </w:pPr>
  </w:style>
  <w:style w:type="character" w:styleId="PageNumber">
    <w:name w:val="page number"/>
    <w:basedOn w:val="DefaultParagraphFont"/>
    <w:rsid w:val="00601261"/>
  </w:style>
  <w:style w:type="paragraph" w:customStyle="1" w:styleId="Quick1">
    <w:name w:val="Quick 1."/>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customStyle="1" w:styleId="QuickA">
    <w:name w:val="Quick A."/>
    <w:basedOn w:val="Normal"/>
    <w:rsid w:val="00601261"/>
    <w:pPr>
      <w:numPr>
        <w:numId w:val="27"/>
      </w:numPr>
    </w:pPr>
  </w:style>
  <w:style w:type="paragraph" w:customStyle="1" w:styleId="Quicka0">
    <w:name w:val="Quick a."/>
    <w:basedOn w:val="Normal"/>
    <w:rsid w:val="00601261"/>
    <w:pPr>
      <w:widowControl w:val="0"/>
      <w:numPr>
        <w:numId w:val="28"/>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SP2000">
    <w:name w:val="SP2000"/>
    <w:basedOn w:val="Normal"/>
    <w:next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SpecText">
    <w:name w:val="SpecText"/>
    <w:basedOn w:val="Normal"/>
    <w:rsid w:val="00601261"/>
    <w:pPr>
      <w:tabs>
        <w:tab w:val="left" w:pos="1080"/>
      </w:tabs>
    </w:pPr>
    <w:rPr>
      <w:szCs w:val="22"/>
    </w:rPr>
  </w:style>
  <w:style w:type="paragraph" w:customStyle="1" w:styleId="Style">
    <w:name w:val="Style"/>
    <w:basedOn w:val="Normal"/>
    <w:rsid w:val="00601261"/>
    <w:pPr>
      <w:ind w:left="2160" w:hanging="720"/>
    </w:pPr>
  </w:style>
  <w:style w:type="character" w:customStyle="1" w:styleId="StyleBoldItalic">
    <w:name w:val="Style Bold Italic"/>
    <w:rsid w:val="00601261"/>
    <w:rPr>
      <w:b/>
      <w:bCs/>
      <w:i/>
      <w:iCs/>
      <w:sz w:val="20"/>
    </w:rPr>
  </w:style>
  <w:style w:type="paragraph" w:customStyle="1" w:styleId="StyleFirstline1">
    <w:name w:val="Style First line:  1&quot;"/>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paragraph" w:customStyle="1" w:styleId="StyleHeading1Heading1CharAllcaps">
    <w:name w:val="Style Heading 1Heading 1 Char + All caps"/>
    <w:basedOn w:val="Heading1"/>
    <w:rsid w:val="00601261"/>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bCs/>
      <w:caps/>
      <w:szCs w:val="22"/>
    </w:rPr>
  </w:style>
  <w:style w:type="paragraph" w:customStyle="1" w:styleId="StyleHeading1Heading1CharLeft0Hanging1">
    <w:name w:val="Style Heading 1Heading 1 Char + Left:  0&quot; Hanging:  1&quot;"/>
    <w:basedOn w:val="Heading1"/>
    <w:next w:val="Normal"/>
    <w:rsid w:val="00601261"/>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bCs/>
      <w:szCs w:val="20"/>
    </w:rPr>
  </w:style>
  <w:style w:type="paragraph" w:customStyle="1" w:styleId="StyleHeading2BoldUnderline">
    <w:name w:val="Style Heading 2 + Bold Underline"/>
    <w:basedOn w:val="Heading2"/>
    <w:rsid w:val="00601261"/>
    <w:pPr>
      <w:numPr>
        <w:ilvl w:val="0"/>
        <w:numId w:val="0"/>
      </w:numPr>
    </w:pPr>
    <w:rPr>
      <w:b/>
      <w:bCs/>
      <w:u w:val="single"/>
    </w:rPr>
  </w:style>
  <w:style w:type="paragraph" w:customStyle="1" w:styleId="StyleHeading2Underline1">
    <w:name w:val="Style Heading 2 + Underline1"/>
    <w:basedOn w:val="Heading2"/>
    <w:rsid w:val="00601261"/>
    <w:pPr>
      <w:numPr>
        <w:ilvl w:val="0"/>
        <w:numId w:val="0"/>
      </w:numPr>
    </w:pPr>
    <w:rPr>
      <w:u w:val="single"/>
    </w:rPr>
  </w:style>
  <w:style w:type="paragraph" w:customStyle="1" w:styleId="StyleHeading3TimesNewRoman11pt">
    <w:name w:val="Style Heading 3 + Times New Roman 11 pt"/>
    <w:basedOn w:val="Heading3"/>
    <w:rsid w:val="00601261"/>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styleId="Title">
    <w:name w:val="Title"/>
    <w:basedOn w:val="Normal"/>
    <w:link w:val="TitleChar"/>
    <w:qFormat/>
    <w:rsid w:val="00601261"/>
    <w:pPr>
      <w:jc w:val="center"/>
    </w:pPr>
    <w:rPr>
      <w:sz w:val="36"/>
      <w:u w:val="single"/>
    </w:rPr>
  </w:style>
  <w:style w:type="character" w:customStyle="1" w:styleId="TitleChar">
    <w:name w:val="Title Char"/>
    <w:link w:val="Title"/>
    <w:rsid w:val="00601261"/>
    <w:rPr>
      <w:rFonts w:ascii="Times New Roman" w:hAnsi="Times New Roman" w:cs="Times New Roman"/>
      <w:sz w:val="36"/>
      <w:szCs w:val="20"/>
      <w:u w:val="single"/>
    </w:rPr>
  </w:style>
  <w:style w:type="paragraph" w:customStyle="1" w:styleId="StyleTitle">
    <w:name w:val="Style Title"/>
    <w:basedOn w:val="Title"/>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601261"/>
    <w:pPr>
      <w:spacing w:after="0" w:line="240" w:lineRule="auto"/>
    </w:pPr>
    <w:rPr>
      <w:rFonts w:ascii="Arial" w:hAnsi="Arial" w:cs="Times New Roman"/>
      <w:snapToGrid w:val="0"/>
      <w:sz w:val="24"/>
      <w:szCs w:val="20"/>
    </w:rPr>
  </w:style>
  <w:style w:type="paragraph" w:customStyle="1" w:styleId="Style1">
    <w:name w:val="Style1"/>
    <w:basedOn w:val="Title"/>
    <w:rsid w:val="00601261"/>
    <w:pPr>
      <w:numPr>
        <w:numId w:val="33"/>
      </w:numPr>
      <w:jc w:val="left"/>
    </w:pPr>
    <w:rPr>
      <w:rFonts w:ascii="Times" w:hAnsi="Times"/>
      <w:bCs/>
      <w:sz w:val="24"/>
      <w:u w:val="none"/>
    </w:rPr>
  </w:style>
  <w:style w:type="paragraph" w:customStyle="1" w:styleId="tab05hand05">
    <w:name w:val="tab0.5hand0.5"/>
    <w:basedOn w:val="Normal"/>
    <w:next w:val="Normal"/>
    <w:rsid w:val="00601261"/>
    <w:pPr>
      <w:tabs>
        <w:tab w:val="left" w:pos="0"/>
      </w:tabs>
      <w:ind w:left="1440" w:hanging="720"/>
    </w:pPr>
  </w:style>
  <w:style w:type="paragraph" w:customStyle="1" w:styleId="tab1hang05">
    <w:name w:val="tab1hang0.5"/>
    <w:basedOn w:val="Normal"/>
    <w:next w:val="Normal"/>
    <w:rsid w:val="00601261"/>
    <w:pPr>
      <w:tabs>
        <w:tab w:val="left" w:pos="0"/>
      </w:tabs>
      <w:ind w:left="2160" w:hanging="720"/>
    </w:pPr>
  </w:style>
  <w:style w:type="table" w:styleId="TableGrid">
    <w:name w:val="Table Grid"/>
    <w:basedOn w:val="TableNormal"/>
    <w:rsid w:val="0060126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next w:val="Normal"/>
    <w:autoRedefine/>
    <w:uiPriority w:val="39"/>
    <w:rsid w:val="00601261"/>
    <w:pPr>
      <w:keepNext/>
      <w:tabs>
        <w:tab w:val="left" w:pos="720"/>
        <w:tab w:val="left" w:pos="1296"/>
        <w:tab w:val="right" w:leader="dot" w:pos="9360"/>
      </w:tabs>
      <w:spacing w:before="120" w:after="0" w:line="240" w:lineRule="auto"/>
      <w:ind w:left="1296" w:right="720" w:hanging="1296"/>
    </w:pPr>
    <w:rPr>
      <w:rFonts w:ascii="Times New Roman" w:hAnsi="Times New Roman" w:cs="Times New Roman"/>
      <w:noProof/>
      <w:sz w:val="20"/>
      <w:szCs w:val="24"/>
    </w:rPr>
  </w:style>
  <w:style w:type="paragraph" w:styleId="TOC2">
    <w:name w:val="toc 2"/>
    <w:basedOn w:val="Normal"/>
    <w:next w:val="Normal"/>
    <w:autoRedefine/>
    <w:uiPriority w:val="39"/>
    <w:rsid w:val="00601261"/>
    <w:pPr>
      <w:ind w:left="240"/>
    </w:pPr>
  </w:style>
  <w:style w:type="paragraph" w:styleId="TOC3">
    <w:name w:val="toc 3"/>
    <w:basedOn w:val="Normal"/>
    <w:next w:val="Normal"/>
    <w:autoRedefine/>
    <w:uiPriority w:val="39"/>
    <w:rsid w:val="00601261"/>
    <w:pPr>
      <w:ind w:left="480"/>
    </w:pPr>
  </w:style>
  <w:style w:type="paragraph" w:styleId="TOC4">
    <w:name w:val="toc 4"/>
    <w:basedOn w:val="Normal"/>
    <w:next w:val="Normal"/>
    <w:autoRedefine/>
    <w:uiPriority w:val="39"/>
    <w:rsid w:val="00601261"/>
    <w:pPr>
      <w:ind w:left="720"/>
    </w:pPr>
  </w:style>
  <w:style w:type="paragraph" w:styleId="TOC5">
    <w:name w:val="toc 5"/>
    <w:basedOn w:val="Normal"/>
    <w:next w:val="Normal"/>
    <w:autoRedefine/>
    <w:uiPriority w:val="39"/>
    <w:rsid w:val="00601261"/>
    <w:pPr>
      <w:ind w:left="960"/>
    </w:pPr>
  </w:style>
  <w:style w:type="paragraph" w:styleId="TOC6">
    <w:name w:val="toc 6"/>
    <w:basedOn w:val="Normal"/>
    <w:next w:val="Normal"/>
    <w:autoRedefine/>
    <w:uiPriority w:val="39"/>
    <w:rsid w:val="00601261"/>
    <w:pPr>
      <w:ind w:left="1200"/>
    </w:pPr>
  </w:style>
  <w:style w:type="paragraph" w:styleId="TOC7">
    <w:name w:val="toc 7"/>
    <w:basedOn w:val="Normal"/>
    <w:next w:val="Normal"/>
    <w:autoRedefine/>
    <w:uiPriority w:val="39"/>
    <w:rsid w:val="00601261"/>
    <w:pPr>
      <w:ind w:left="1440"/>
    </w:pPr>
  </w:style>
  <w:style w:type="paragraph" w:styleId="TOC8">
    <w:name w:val="toc 8"/>
    <w:basedOn w:val="Normal"/>
    <w:next w:val="Normal"/>
    <w:autoRedefine/>
    <w:uiPriority w:val="39"/>
    <w:rsid w:val="00601261"/>
    <w:pPr>
      <w:ind w:left="1680"/>
    </w:pPr>
  </w:style>
  <w:style w:type="paragraph" w:styleId="TOC9">
    <w:name w:val="toc 9"/>
    <w:next w:val="Normal"/>
    <w:autoRedefine/>
    <w:uiPriority w:val="39"/>
    <w:rsid w:val="00601261"/>
    <w:pPr>
      <w:tabs>
        <w:tab w:val="right" w:leader="dot" w:pos="9360"/>
      </w:tabs>
      <w:autoSpaceDE w:val="0"/>
      <w:autoSpaceDN w:val="0"/>
      <w:adjustRightInd w:val="0"/>
      <w:spacing w:after="120" w:line="240" w:lineRule="auto"/>
    </w:pPr>
    <w:rPr>
      <w:rFonts w:ascii="Times New Roman" w:hAnsi="Times New Roman" w:cs="Times New Roman"/>
      <w:noProof/>
      <w:sz w:val="20"/>
      <w:szCs w:val="20"/>
    </w:rPr>
  </w:style>
  <w:style w:type="paragraph" w:customStyle="1" w:styleId="xl63">
    <w:name w:val="xl63"/>
    <w:basedOn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character" w:customStyle="1" w:styleId="BalloonTextChar1">
    <w:name w:val="Balloon Text Char1"/>
    <w:uiPriority w:val="99"/>
    <w:semiHidden/>
    <w:rsid w:val="00601261"/>
    <w:rPr>
      <w:rFonts w:ascii="Tahoma" w:eastAsia="Times New Roman" w:hAnsi="Tahoma" w:cs="Tahoma"/>
      <w:sz w:val="16"/>
      <w:szCs w:val="16"/>
    </w:rPr>
  </w:style>
  <w:style w:type="character" w:customStyle="1" w:styleId="CommentTextChar1">
    <w:name w:val="Comment Text Char1"/>
    <w:uiPriority w:val="99"/>
    <w:semiHidden/>
    <w:rsid w:val="00601261"/>
    <w:rPr>
      <w:rFonts w:ascii="Times New Roman" w:eastAsia="Times New Roman" w:hAnsi="Times New Roman"/>
    </w:rPr>
  </w:style>
  <w:style w:type="character" w:customStyle="1" w:styleId="EndnoteTextChar1">
    <w:name w:val="Endnote Text Char1"/>
    <w:uiPriority w:val="99"/>
    <w:semiHidden/>
    <w:rsid w:val="00601261"/>
    <w:rPr>
      <w:rFonts w:ascii="Times New Roman" w:eastAsia="Times New Roman" w:hAnsi="Times New Roman"/>
    </w:rPr>
  </w:style>
  <w:style w:type="character" w:customStyle="1" w:styleId="FootnoteTextChar1">
    <w:name w:val="Footnote Text Char1"/>
    <w:uiPriority w:val="99"/>
    <w:semiHidden/>
    <w:rsid w:val="00601261"/>
    <w:rPr>
      <w:rFonts w:ascii="Times New Roman" w:eastAsia="Times New Roman" w:hAnsi="Times New Roman"/>
    </w:rPr>
  </w:style>
  <w:style w:type="paragraph" w:customStyle="1" w:styleId="MnDOTTitle1">
    <w:name w:val="MnDOT Title 1"/>
    <w:basedOn w:val="Normal"/>
    <w:autoRedefine/>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120"/>
      <w:jc w:val="center"/>
    </w:pPr>
    <w:rPr>
      <w:b/>
      <w:bCs/>
      <w:caps/>
    </w:rPr>
  </w:style>
  <w:style w:type="paragraph" w:customStyle="1" w:styleId="MnDOTTitle6">
    <w:name w:val="MnDOT Title 6"/>
    <w:basedOn w:val="Normal"/>
    <w:qFormat/>
    <w:rsid w:val="00601261"/>
    <w:pPr>
      <w:tabs>
        <w:tab w:val="clear" w:pos="1440"/>
        <w:tab w:val="left" w:pos="1080"/>
      </w:tabs>
    </w:pPr>
    <w:rPr>
      <w:b/>
    </w:rPr>
  </w:style>
  <w:style w:type="paragraph" w:styleId="PlainText">
    <w:name w:val="Plain Text"/>
    <w:basedOn w:val="Normal"/>
    <w:link w:val="PlainTextChar"/>
    <w:uiPriority w:val="99"/>
    <w:semiHidden/>
    <w:unhideWhenUsed/>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alibri" w:eastAsia="Calibri" w:hAnsi="Calibri"/>
      <w:sz w:val="22"/>
      <w:szCs w:val="21"/>
    </w:rPr>
  </w:style>
  <w:style w:type="character" w:customStyle="1" w:styleId="PlainTextChar">
    <w:name w:val="Plain Text Char"/>
    <w:link w:val="PlainText"/>
    <w:uiPriority w:val="99"/>
    <w:semiHidden/>
    <w:rsid w:val="00601261"/>
    <w:rPr>
      <w:rFonts w:ascii="Calibri" w:eastAsia="Calibri" w:hAnsi="Calibri" w:cs="Times New Roman"/>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index heading" w:uiPriority="0"/>
    <w:lsdException w:name="caption" w:uiPriority="35" w:qFormat="1"/>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0"/>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C0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aliases w:val="Heading 1 Char"/>
    <w:basedOn w:val="Normal"/>
    <w:next w:val="Normal"/>
    <w:link w:val="Heading1Char1"/>
    <w:autoRedefine/>
    <w:qFormat/>
    <w:rsid w:val="00601261"/>
    <w:pPr>
      <w:keepNext/>
      <w:numPr>
        <w:numId w:val="22"/>
      </w:numPr>
      <w:autoSpaceDE/>
      <w:autoSpaceDN/>
      <w:adjustRightInd/>
      <w:outlineLvl w:val="0"/>
    </w:pPr>
    <w:rPr>
      <w:rFonts w:ascii="Times New Roman Bold" w:hAnsi="Times New Roman Bold"/>
      <w:snapToGrid w:val="0"/>
      <w:sz w:val="24"/>
      <w:szCs w:val="24"/>
      <w:u w:val="single"/>
    </w:rPr>
  </w:style>
  <w:style w:type="paragraph" w:styleId="Heading2">
    <w:name w:val="heading 2"/>
    <w:next w:val="Normal"/>
    <w:link w:val="Heading2Char"/>
    <w:qFormat/>
    <w:rsid w:val="00601261"/>
    <w:pPr>
      <w:numPr>
        <w:ilvl w:val="1"/>
        <w:numId w:val="22"/>
      </w:numPr>
      <w:tabs>
        <w:tab w:val="left" w:pos="1440"/>
      </w:tabs>
      <w:spacing w:after="0" w:line="240" w:lineRule="auto"/>
      <w:outlineLvl w:val="1"/>
    </w:pPr>
    <w:rPr>
      <w:rFonts w:ascii="Times New Roman" w:hAnsi="Times New Roman" w:cs="Times New Roman"/>
      <w:snapToGrid w:val="0"/>
      <w:sz w:val="20"/>
      <w:szCs w:val="20"/>
    </w:rPr>
  </w:style>
  <w:style w:type="paragraph" w:styleId="Heading3">
    <w:name w:val="heading 3"/>
    <w:basedOn w:val="Normal"/>
    <w:next w:val="Normal"/>
    <w:link w:val="Heading3Char"/>
    <w:qFormat/>
    <w:rsid w:val="00601261"/>
    <w:pPr>
      <w:keepNext/>
      <w:tabs>
        <w:tab w:val="left" w:pos="0"/>
      </w:tabs>
      <w:outlineLvl w:val="2"/>
    </w:pPr>
    <w:rPr>
      <w:b/>
    </w:rPr>
  </w:style>
  <w:style w:type="paragraph" w:styleId="Heading4">
    <w:name w:val="heading 4"/>
    <w:basedOn w:val="Normal"/>
    <w:next w:val="Normal"/>
    <w:link w:val="Heading4Char"/>
    <w:qFormat/>
    <w:rsid w:val="00601261"/>
    <w:pPr>
      <w:keepNext/>
      <w:jc w:val="center"/>
      <w:outlineLvl w:val="3"/>
    </w:pPr>
    <w:rPr>
      <w:u w:val="single"/>
    </w:rPr>
  </w:style>
  <w:style w:type="paragraph" w:styleId="Heading5">
    <w:name w:val="heading 5"/>
    <w:basedOn w:val="Normal"/>
    <w:next w:val="Normal"/>
    <w:link w:val="Heading5Char"/>
    <w:qFormat/>
    <w:rsid w:val="00601261"/>
    <w:pPr>
      <w:keepNext/>
      <w:tabs>
        <w:tab w:val="right" w:pos="9360"/>
      </w:tabs>
      <w:jc w:val="right"/>
      <w:outlineLvl w:val="4"/>
    </w:pPr>
    <w:rPr>
      <w:b/>
    </w:rPr>
  </w:style>
  <w:style w:type="paragraph" w:styleId="Heading6">
    <w:name w:val="heading 6"/>
    <w:basedOn w:val="Normal"/>
    <w:next w:val="Normal"/>
    <w:link w:val="Heading6Char"/>
    <w:qFormat/>
    <w:rsid w:val="00601261"/>
    <w:pPr>
      <w:keepNext/>
      <w:keepLines/>
      <w:jc w:val="center"/>
      <w:outlineLvl w:val="5"/>
    </w:pPr>
    <w:rPr>
      <w:b/>
    </w:rPr>
  </w:style>
  <w:style w:type="paragraph" w:styleId="Heading7">
    <w:name w:val="heading 7"/>
    <w:basedOn w:val="Normal"/>
    <w:next w:val="Normal"/>
    <w:link w:val="Heading7Char"/>
    <w:qFormat/>
    <w:rsid w:val="00601261"/>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601261"/>
    <w:pPr>
      <w:keepNext/>
      <w:tabs>
        <w:tab w:val="left" w:pos="0"/>
      </w:tabs>
      <w:ind w:firstLine="720"/>
      <w:outlineLvl w:val="7"/>
    </w:pPr>
    <w:rPr>
      <w:b/>
      <w:i/>
      <w:sz w:val="24"/>
    </w:rPr>
  </w:style>
  <w:style w:type="paragraph" w:styleId="Heading9">
    <w:name w:val="heading 9"/>
    <w:basedOn w:val="Normal"/>
    <w:next w:val="Heading1"/>
    <w:link w:val="Heading9Char"/>
    <w:qFormat/>
    <w:rsid w:val="00601261"/>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_"/>
    <w:basedOn w:val="Normal"/>
    <w:rsid w:val="00601261"/>
    <w:pPr>
      <w:ind w:left="3600" w:hanging="720"/>
    </w:pPr>
  </w:style>
  <w:style w:type="paragraph" w:customStyle="1" w:styleId="1AutoList2">
    <w:name w:val="1AutoList2"/>
    <w:rsid w:val="00601261"/>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601261"/>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601261"/>
    <w:pPr>
      <w:widowControl w:val="0"/>
      <w:spacing w:after="0" w:line="240" w:lineRule="auto"/>
    </w:pPr>
    <w:rPr>
      <w:rFonts w:ascii="Times New Roman" w:hAnsi="Times New Roman" w:cs="Times New Roman"/>
      <w:snapToGrid w:val="0"/>
      <w:sz w:val="24"/>
      <w:szCs w:val="20"/>
    </w:rPr>
  </w:style>
  <w:style w:type="paragraph" w:styleId="BalloonText">
    <w:name w:val="Balloon Text"/>
    <w:basedOn w:val="Normal"/>
    <w:link w:val="BalloonTextChar"/>
    <w:uiPriority w:val="99"/>
    <w:semiHidden/>
    <w:unhideWhenUsed/>
    <w:rsid w:val="00601261"/>
    <w:rPr>
      <w:rFonts w:ascii="Tahoma" w:hAnsi="Tahoma" w:cs="Tahoma"/>
      <w:sz w:val="16"/>
      <w:szCs w:val="16"/>
    </w:rPr>
  </w:style>
  <w:style w:type="character" w:customStyle="1" w:styleId="BalloonTextChar">
    <w:name w:val="Balloon Text Char"/>
    <w:link w:val="BalloonText"/>
    <w:uiPriority w:val="99"/>
    <w:semiHidden/>
    <w:rsid w:val="00601261"/>
    <w:rPr>
      <w:rFonts w:ascii="Tahoma" w:hAnsi="Tahoma" w:cs="Tahoma"/>
      <w:sz w:val="16"/>
      <w:szCs w:val="16"/>
    </w:rPr>
  </w:style>
  <w:style w:type="paragraph" w:styleId="BlockText">
    <w:name w:val="Block Text"/>
    <w:basedOn w:val="Normal"/>
    <w:rsid w:val="00601261"/>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601261"/>
    <w:pPr>
      <w:tabs>
        <w:tab w:val="left" w:pos="0"/>
      </w:tabs>
    </w:pPr>
    <w:rPr>
      <w:b/>
      <w:i/>
    </w:rPr>
  </w:style>
  <w:style w:type="character" w:customStyle="1" w:styleId="BodyTextChar">
    <w:name w:val="Body Text Char"/>
    <w:link w:val="BodyText"/>
    <w:rsid w:val="00601261"/>
    <w:rPr>
      <w:rFonts w:ascii="Times New Roman" w:hAnsi="Times New Roman" w:cs="Times New Roman"/>
      <w:b/>
      <w:i/>
      <w:sz w:val="20"/>
      <w:szCs w:val="20"/>
    </w:rPr>
  </w:style>
  <w:style w:type="paragraph" w:customStyle="1" w:styleId="BodyText13">
    <w:name w:val="Body Text 1/3"/>
    <w:basedOn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601261"/>
    <w:pPr>
      <w:tabs>
        <w:tab w:val="left" w:pos="0"/>
      </w:tabs>
    </w:pPr>
    <w:rPr>
      <w:b/>
    </w:rPr>
  </w:style>
  <w:style w:type="character" w:customStyle="1" w:styleId="BodyText2Char">
    <w:name w:val="Body Text 2 Char"/>
    <w:link w:val="BodyText2"/>
    <w:rsid w:val="00601261"/>
    <w:rPr>
      <w:rFonts w:ascii="Times New Roman" w:hAnsi="Times New Roman" w:cs="Times New Roman"/>
      <w:b/>
      <w:sz w:val="20"/>
      <w:szCs w:val="20"/>
    </w:rPr>
  </w:style>
  <w:style w:type="paragraph" w:styleId="BodyText3">
    <w:name w:val="Body Text 3"/>
    <w:basedOn w:val="Normal"/>
    <w:link w:val="BodyText3Char"/>
    <w:rsid w:val="00601261"/>
    <w:rPr>
      <w:color w:val="FF0000"/>
    </w:rPr>
  </w:style>
  <w:style w:type="character" w:customStyle="1" w:styleId="BodyText3Char">
    <w:name w:val="Body Text 3 Char"/>
    <w:link w:val="BodyText3"/>
    <w:rsid w:val="00601261"/>
    <w:rPr>
      <w:rFonts w:ascii="Times New Roman" w:hAnsi="Times New Roman" w:cs="Times New Roman"/>
      <w:color w:val="FF0000"/>
      <w:sz w:val="20"/>
      <w:szCs w:val="20"/>
    </w:rPr>
  </w:style>
  <w:style w:type="paragraph" w:customStyle="1" w:styleId="BodyTextIn">
    <w:name w:val="Body Text In"/>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601261"/>
    <w:pPr>
      <w:ind w:left="1440"/>
    </w:pPr>
  </w:style>
  <w:style w:type="character" w:customStyle="1" w:styleId="BodyTextIndentChar">
    <w:name w:val="Body Text Indent Char"/>
    <w:basedOn w:val="DefaultParagraphFont"/>
    <w:link w:val="BodyTextIndent"/>
    <w:rsid w:val="00601261"/>
    <w:rPr>
      <w:rFonts w:ascii="Times New Roman" w:hAnsi="Times New Roman" w:cs="Times New Roman"/>
      <w:sz w:val="20"/>
      <w:szCs w:val="20"/>
    </w:rPr>
  </w:style>
  <w:style w:type="paragraph" w:styleId="BodyTextIndent2">
    <w:name w:val="Body Text Indent 2"/>
    <w:basedOn w:val="Normal"/>
    <w:link w:val="BodyTextIndent2Char"/>
    <w:rsid w:val="00601261"/>
    <w:pPr>
      <w:ind w:left="1440" w:hanging="1440"/>
    </w:pPr>
  </w:style>
  <w:style w:type="character" w:customStyle="1" w:styleId="BodyTextIndent2Char">
    <w:name w:val="Body Text Indent 2 Char"/>
    <w:basedOn w:val="DefaultParagraphFont"/>
    <w:link w:val="BodyTextIndent2"/>
    <w:rsid w:val="00601261"/>
    <w:rPr>
      <w:rFonts w:ascii="Times New Roman" w:hAnsi="Times New Roman" w:cs="Times New Roman"/>
      <w:sz w:val="20"/>
      <w:szCs w:val="20"/>
    </w:rPr>
  </w:style>
  <w:style w:type="paragraph" w:styleId="BodyTextIndent3">
    <w:name w:val="Body Text Indent 3"/>
    <w:basedOn w:val="Normal"/>
    <w:link w:val="BodyTextIndent3Char"/>
    <w:rsid w:val="00601261"/>
    <w:pPr>
      <w:ind w:left="2160" w:hanging="2160"/>
    </w:pPr>
  </w:style>
  <w:style w:type="character" w:customStyle="1" w:styleId="BodyTextIndent3Char">
    <w:name w:val="Body Text Indent 3 Char"/>
    <w:basedOn w:val="DefaultParagraphFont"/>
    <w:link w:val="BodyTextIndent3"/>
    <w:rsid w:val="00601261"/>
    <w:rPr>
      <w:rFonts w:ascii="Times New Roman" w:hAnsi="Times New Roman" w:cs="Times New Roman"/>
      <w:sz w:val="20"/>
      <w:szCs w:val="20"/>
    </w:rPr>
  </w:style>
  <w:style w:type="paragraph" w:customStyle="1" w:styleId="Default">
    <w:name w:val="Default"/>
    <w:rsid w:val="0060126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601261"/>
    <w:pPr>
      <w:spacing w:after="43"/>
    </w:pPr>
    <w:rPr>
      <w:color w:val="auto"/>
    </w:rPr>
  </w:style>
  <w:style w:type="paragraph" w:customStyle="1" w:styleId="BodyTextIndent20">
    <w:name w:val="Body Text Indent+20"/>
    <w:basedOn w:val="Normal"/>
    <w:next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styleId="CommentReference">
    <w:name w:val="annotation reference"/>
    <w:uiPriority w:val="99"/>
    <w:semiHidden/>
    <w:rsid w:val="00601261"/>
    <w:rPr>
      <w:sz w:val="16"/>
      <w:szCs w:val="16"/>
    </w:rPr>
  </w:style>
  <w:style w:type="paragraph" w:styleId="CommentText">
    <w:name w:val="annotation text"/>
    <w:basedOn w:val="Normal"/>
    <w:link w:val="CommentTextChar"/>
    <w:uiPriority w:val="99"/>
    <w:semiHidden/>
    <w:rsid w:val="00601261"/>
  </w:style>
  <w:style w:type="character" w:customStyle="1" w:styleId="CommentTextChar">
    <w:name w:val="Comment Text Char"/>
    <w:basedOn w:val="DefaultParagraphFont"/>
    <w:link w:val="CommentText"/>
    <w:uiPriority w:val="99"/>
    <w:semiHidden/>
    <w:rsid w:val="0060126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01261"/>
    <w:rPr>
      <w:b/>
      <w:bCs/>
    </w:rPr>
  </w:style>
  <w:style w:type="character" w:customStyle="1" w:styleId="CommentSubjectChar">
    <w:name w:val="Comment Subject Char"/>
    <w:basedOn w:val="DefaultParagraphFont"/>
    <w:link w:val="CommentSubject"/>
    <w:uiPriority w:val="99"/>
    <w:semiHidden/>
    <w:rsid w:val="00601261"/>
    <w:rPr>
      <w:rFonts w:ascii="Times New Roman" w:hAnsi="Times New Roman" w:cs="Times New Roman"/>
      <w:b/>
      <w:bCs/>
      <w:sz w:val="20"/>
      <w:szCs w:val="20"/>
    </w:rPr>
  </w:style>
  <w:style w:type="character" w:styleId="Emphasis">
    <w:name w:val="Emphasis"/>
    <w:uiPriority w:val="20"/>
    <w:qFormat/>
    <w:rsid w:val="00601261"/>
    <w:rPr>
      <w:i/>
      <w:iCs/>
    </w:rPr>
  </w:style>
  <w:style w:type="paragraph" w:customStyle="1" w:styleId="Enclosure">
    <w:name w:val="Enclosure"/>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EndnoteText">
    <w:name w:val="endnote text"/>
    <w:basedOn w:val="Normal"/>
    <w:link w:val="EndnoteTextChar"/>
    <w:semiHidden/>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link w:val="EndnoteText"/>
    <w:semiHidden/>
    <w:rsid w:val="00601261"/>
    <w:rPr>
      <w:rFonts w:ascii="Courier New" w:hAnsi="Courier New" w:cs="Times New Roman"/>
      <w:sz w:val="24"/>
      <w:szCs w:val="24"/>
    </w:rPr>
  </w:style>
  <w:style w:type="paragraph" w:customStyle="1" w:styleId="FirstLine">
    <w:name w:val="First Line"/>
    <w:basedOn w:val="Normal"/>
    <w:rsid w:val="00601261"/>
    <w:pPr>
      <w:ind w:firstLine="1440"/>
    </w:pPr>
  </w:style>
  <w:style w:type="character" w:styleId="FollowedHyperlink">
    <w:name w:val="FollowedHyperlink"/>
    <w:rsid w:val="00601261"/>
    <w:rPr>
      <w:color w:val="800080"/>
      <w:u w:val="single"/>
    </w:rPr>
  </w:style>
  <w:style w:type="paragraph" w:styleId="Footer">
    <w:name w:val="footer"/>
    <w:basedOn w:val="Normal"/>
    <w:link w:val="FooterChar"/>
    <w:uiPriority w:val="99"/>
    <w:rsid w:val="00601261"/>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601261"/>
    <w:rPr>
      <w:rFonts w:ascii="Times New Roman" w:hAnsi="Times New Roman" w:cs="Times New Roman"/>
      <w:sz w:val="20"/>
      <w:szCs w:val="20"/>
    </w:rPr>
  </w:style>
  <w:style w:type="paragraph" w:styleId="FootnoteText">
    <w:name w:val="footnote text"/>
    <w:basedOn w:val="Normal"/>
    <w:link w:val="FootnoteTextChar"/>
    <w:semiHidden/>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601261"/>
    <w:rPr>
      <w:rFonts w:ascii="Times New Roman" w:hAnsi="Times New Roman" w:cs="Times New Roman"/>
      <w:sz w:val="20"/>
      <w:szCs w:val="20"/>
    </w:rPr>
  </w:style>
  <w:style w:type="paragraph" w:styleId="Header">
    <w:name w:val="header"/>
    <w:basedOn w:val="Normal"/>
    <w:link w:val="HeaderChar"/>
    <w:rsid w:val="00601261"/>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601261"/>
    <w:rPr>
      <w:rFonts w:ascii="Times New Roman" w:hAnsi="Times New Roman" w:cs="Times New Roman"/>
      <w:sz w:val="20"/>
      <w:szCs w:val="20"/>
    </w:rPr>
  </w:style>
  <w:style w:type="character" w:customStyle="1" w:styleId="Heading2Char">
    <w:name w:val="Heading 2 Char"/>
    <w:link w:val="Heading2"/>
    <w:rsid w:val="00601261"/>
    <w:rPr>
      <w:rFonts w:ascii="Times New Roman" w:hAnsi="Times New Roman" w:cs="Times New Roman"/>
      <w:snapToGrid w:val="0"/>
      <w:sz w:val="20"/>
      <w:szCs w:val="20"/>
    </w:rPr>
  </w:style>
  <w:style w:type="character" w:customStyle="1" w:styleId="Heading1Char1">
    <w:name w:val="Heading 1 Char1"/>
    <w:aliases w:val="Heading 1 Char Char"/>
    <w:link w:val="Heading1"/>
    <w:rsid w:val="00601261"/>
    <w:rPr>
      <w:rFonts w:ascii="Times New Roman Bold" w:hAnsi="Times New Roman Bold" w:cs="Times New Roman"/>
      <w:snapToGrid w:val="0"/>
      <w:sz w:val="24"/>
      <w:szCs w:val="24"/>
      <w:u w:val="single"/>
    </w:rPr>
  </w:style>
  <w:style w:type="character" w:customStyle="1" w:styleId="Heading3Char">
    <w:name w:val="Heading 3 Char"/>
    <w:link w:val="Heading3"/>
    <w:rsid w:val="00601261"/>
    <w:rPr>
      <w:rFonts w:ascii="Times New Roman" w:hAnsi="Times New Roman" w:cs="Times New Roman"/>
      <w:b/>
      <w:sz w:val="20"/>
      <w:szCs w:val="20"/>
    </w:rPr>
  </w:style>
  <w:style w:type="character" w:customStyle="1" w:styleId="Heading4Char">
    <w:name w:val="Heading 4 Char"/>
    <w:link w:val="Heading4"/>
    <w:rsid w:val="00601261"/>
    <w:rPr>
      <w:rFonts w:ascii="Times New Roman" w:hAnsi="Times New Roman" w:cs="Times New Roman"/>
      <w:sz w:val="20"/>
      <w:szCs w:val="20"/>
      <w:u w:val="single"/>
    </w:rPr>
  </w:style>
  <w:style w:type="character" w:customStyle="1" w:styleId="Heading5Char">
    <w:name w:val="Heading 5 Char"/>
    <w:link w:val="Heading5"/>
    <w:rsid w:val="00601261"/>
    <w:rPr>
      <w:rFonts w:ascii="Times New Roman" w:hAnsi="Times New Roman" w:cs="Times New Roman"/>
      <w:b/>
      <w:sz w:val="20"/>
      <w:szCs w:val="20"/>
    </w:rPr>
  </w:style>
  <w:style w:type="character" w:customStyle="1" w:styleId="Heading6Char">
    <w:name w:val="Heading 6 Char"/>
    <w:link w:val="Heading6"/>
    <w:rsid w:val="00601261"/>
    <w:rPr>
      <w:rFonts w:ascii="Times New Roman" w:hAnsi="Times New Roman" w:cs="Times New Roman"/>
      <w:b/>
      <w:sz w:val="20"/>
      <w:szCs w:val="20"/>
    </w:rPr>
  </w:style>
  <w:style w:type="character" w:customStyle="1" w:styleId="Heading7Char">
    <w:name w:val="Heading 7 Char"/>
    <w:link w:val="Heading7"/>
    <w:rsid w:val="00601261"/>
    <w:rPr>
      <w:rFonts w:ascii="Times New Roman" w:hAnsi="Times New Roman" w:cs="Times New Roman"/>
      <w:b/>
      <w:sz w:val="20"/>
      <w:szCs w:val="20"/>
    </w:rPr>
  </w:style>
  <w:style w:type="character" w:customStyle="1" w:styleId="Heading8Char">
    <w:name w:val="Heading 8 Char"/>
    <w:link w:val="Heading8"/>
    <w:rsid w:val="00601261"/>
    <w:rPr>
      <w:rFonts w:ascii="Times New Roman" w:hAnsi="Times New Roman" w:cs="Times New Roman"/>
      <w:b/>
      <w:i/>
      <w:sz w:val="24"/>
      <w:szCs w:val="20"/>
    </w:rPr>
  </w:style>
  <w:style w:type="character" w:customStyle="1" w:styleId="Heading9Char">
    <w:name w:val="Heading 9 Char"/>
    <w:basedOn w:val="DefaultParagraphFont"/>
    <w:link w:val="Heading9"/>
    <w:rsid w:val="00601261"/>
    <w:rPr>
      <w:rFonts w:ascii="Times New Roman" w:hAnsi="Times New Roman" w:cs="Times New Roman"/>
      <w:sz w:val="20"/>
      <w:szCs w:val="20"/>
    </w:rPr>
  </w:style>
  <w:style w:type="character" w:styleId="Hyperlink">
    <w:name w:val="Hyperlink"/>
    <w:uiPriority w:val="99"/>
    <w:rsid w:val="00601261"/>
    <w:rPr>
      <w:color w:val="0000FF"/>
      <w:u w:val="single"/>
    </w:rPr>
  </w:style>
  <w:style w:type="paragraph" w:styleId="Index1">
    <w:name w:val="index 1"/>
    <w:basedOn w:val="Normal"/>
    <w:next w:val="Normal"/>
    <w:autoRedefine/>
    <w:semiHidden/>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601261"/>
  </w:style>
  <w:style w:type="paragraph" w:customStyle="1" w:styleId="InsideAddress">
    <w:name w:val="Inside Address"/>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customStyle="1" w:styleId="Level1">
    <w:name w:val="Level 1"/>
    <w:basedOn w:val="Normal"/>
    <w:rsid w:val="00601261"/>
    <w:pPr>
      <w:ind w:left="1440" w:hanging="720"/>
    </w:pPr>
  </w:style>
  <w:style w:type="paragraph" w:customStyle="1" w:styleId="Level2">
    <w:name w:val="Level 2"/>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napToGrid w:val="0"/>
      <w:sz w:val="24"/>
    </w:rPr>
  </w:style>
  <w:style w:type="character" w:styleId="LineNumber">
    <w:name w:val="line number"/>
    <w:basedOn w:val="DefaultParagraphFont"/>
    <w:rsid w:val="00601261"/>
  </w:style>
  <w:style w:type="paragraph" w:styleId="List">
    <w:name w:val="List"/>
    <w:basedOn w:val="Normal"/>
    <w:rsid w:val="00601261"/>
    <w:pPr>
      <w:widowControl w:val="0"/>
      <w:numPr>
        <w:numId w:val="24"/>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2">
    <w:name w:val="List 2"/>
    <w:basedOn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styleId="ListBullet">
    <w:name w:val="List Bullet"/>
    <w:basedOn w:val="Normal"/>
    <w:autoRedefine/>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2">
    <w:name w:val="List Bullet 2"/>
    <w:basedOn w:val="Normal"/>
    <w:autoRedefine/>
    <w:rsid w:val="00601261"/>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Paragraph">
    <w:name w:val="List Paragraph"/>
    <w:basedOn w:val="Normal"/>
    <w:uiPriority w:val="34"/>
    <w:qFormat/>
    <w:rsid w:val="00601261"/>
    <w:pPr>
      <w:ind w:left="720"/>
      <w:contextualSpacing/>
    </w:pPr>
  </w:style>
  <w:style w:type="paragraph" w:customStyle="1" w:styleId="MnDOTList">
    <w:name w:val="MnDOT List"/>
    <w:basedOn w:val="Normal"/>
    <w:autoRedefine/>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720" w:hanging="360"/>
      <w:contextualSpacing/>
    </w:pPr>
  </w:style>
  <w:style w:type="paragraph" w:customStyle="1" w:styleId="MnDOTListLevel3">
    <w:name w:val="MnDOT List Level 3"/>
    <w:basedOn w:val="Normal"/>
    <w:autoRedefine/>
    <w:rsid w:val="00601261"/>
    <w:pPr>
      <w:ind w:left="720" w:hanging="360"/>
    </w:pPr>
  </w:style>
  <w:style w:type="paragraph" w:customStyle="1" w:styleId="MnDOTsublist">
    <w:name w:val="MnDOT sublist"/>
    <w:basedOn w:val="Normal"/>
    <w:next w:val="Normal"/>
    <w:autoRedefine/>
    <w:rsid w:val="00601261"/>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1440" w:hanging="718"/>
      <w:contextualSpacing/>
    </w:pPr>
  </w:style>
  <w:style w:type="paragraph" w:customStyle="1" w:styleId="MnDOTText">
    <w:name w:val="MnDOT Text"/>
    <w:basedOn w:val="Normal"/>
    <w:autoRedefine/>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firstLine="360"/>
    </w:pPr>
  </w:style>
  <w:style w:type="paragraph" w:customStyle="1" w:styleId="MnDOTText3">
    <w:name w:val="MnDOT Text 3"/>
    <w:basedOn w:val="Normal"/>
    <w:rsid w:val="00601261"/>
    <w:pPr>
      <w:spacing w:before="120" w:after="120"/>
      <w:ind w:firstLine="360"/>
    </w:pPr>
  </w:style>
  <w:style w:type="paragraph" w:customStyle="1" w:styleId="MnDOTText4">
    <w:name w:val="MnDOT Text 4"/>
    <w:basedOn w:val="Normal"/>
    <w:autoRedefine/>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360"/>
      </w:tabs>
      <w:spacing w:before="120" w:after="120"/>
    </w:pPr>
  </w:style>
  <w:style w:type="paragraph" w:customStyle="1" w:styleId="MnDOTTitle2">
    <w:name w:val="MnDOT Title 2"/>
    <w:basedOn w:val="Normal"/>
    <w:autoRedefine/>
    <w:rsid w:val="00601261"/>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240" w:after="120"/>
    </w:pPr>
    <w:rPr>
      <w:rFonts w:ascii="Times New Roman Bold" w:hAnsi="Times New Roman Bold"/>
      <w:b/>
      <w:bCs/>
      <w:caps/>
    </w:rPr>
  </w:style>
  <w:style w:type="paragraph" w:customStyle="1" w:styleId="MnDOTTitle3">
    <w:name w:val="MnDOT Title 3"/>
    <w:basedOn w:val="Normal"/>
    <w:rsid w:val="00601261"/>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paragraph" w:customStyle="1" w:styleId="MnDOTTitle4">
    <w:name w:val="MnDOT Title 4"/>
    <w:basedOn w:val="Normal"/>
    <w:next w:val="MnDOTText"/>
    <w:autoRedefine/>
    <w:qFormat/>
    <w:rsid w:val="00601261"/>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pPr>
    <w:rPr>
      <w:b/>
      <w:bCs/>
    </w:rPr>
  </w:style>
  <w:style w:type="paragraph" w:customStyle="1" w:styleId="MnDOTTitle5">
    <w:name w:val="MnDOT Title 5"/>
    <w:basedOn w:val="Normal"/>
    <w:link w:val="MnDOTListChar"/>
    <w:qFormat/>
    <w:rsid w:val="00601261"/>
    <w:rPr>
      <w:b/>
    </w:rPr>
  </w:style>
  <w:style w:type="character" w:customStyle="1" w:styleId="MnDOTListChar">
    <w:name w:val="MnDOT List Char"/>
    <w:link w:val="MnDOTTitle5"/>
    <w:rsid w:val="00601261"/>
    <w:rPr>
      <w:rFonts w:ascii="Times New Roman" w:hAnsi="Times New Roman" w:cs="Times New Roman"/>
      <w:b/>
      <w:sz w:val="20"/>
      <w:szCs w:val="20"/>
    </w:rPr>
  </w:style>
  <w:style w:type="paragraph" w:customStyle="1" w:styleId="none">
    <w:name w:val="none"/>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601261"/>
    <w:pPr>
      <w:ind w:left="720"/>
    </w:pPr>
  </w:style>
  <w:style w:type="paragraph" w:customStyle="1" w:styleId="Normal17">
    <w:name w:val="Normal+17"/>
    <w:basedOn w:val="Default"/>
    <w:next w:val="Default"/>
    <w:rsid w:val="00601261"/>
    <w:rPr>
      <w:color w:val="auto"/>
    </w:rPr>
  </w:style>
  <w:style w:type="paragraph" w:customStyle="1" w:styleId="Normal23">
    <w:name w:val="Normal+23"/>
    <w:basedOn w:val="Default"/>
    <w:next w:val="Default"/>
    <w:rsid w:val="00601261"/>
    <w:rPr>
      <w:color w:val="auto"/>
    </w:rPr>
  </w:style>
  <w:style w:type="paragraph" w:customStyle="1" w:styleId="Normal24">
    <w:name w:val="Normal+24"/>
    <w:basedOn w:val="Normal"/>
    <w:next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601261"/>
    <w:rPr>
      <w:color w:val="auto"/>
    </w:rPr>
  </w:style>
  <w:style w:type="paragraph" w:customStyle="1" w:styleId="P1">
    <w:name w:val="P1"/>
    <w:basedOn w:val="Heading5"/>
    <w:next w:val="Normal"/>
    <w:rsid w:val="00601261"/>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601261"/>
    <w:pPr>
      <w:ind w:firstLine="2160"/>
    </w:pPr>
  </w:style>
  <w:style w:type="character" w:styleId="PageNumber">
    <w:name w:val="page number"/>
    <w:basedOn w:val="DefaultParagraphFont"/>
    <w:rsid w:val="00601261"/>
  </w:style>
  <w:style w:type="paragraph" w:customStyle="1" w:styleId="Quick1">
    <w:name w:val="Quick 1."/>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customStyle="1" w:styleId="QuickA">
    <w:name w:val="Quick A."/>
    <w:basedOn w:val="Normal"/>
    <w:rsid w:val="00601261"/>
    <w:pPr>
      <w:numPr>
        <w:numId w:val="27"/>
      </w:numPr>
    </w:pPr>
  </w:style>
  <w:style w:type="paragraph" w:customStyle="1" w:styleId="Quicka0">
    <w:name w:val="Quick a."/>
    <w:basedOn w:val="Normal"/>
    <w:rsid w:val="00601261"/>
    <w:pPr>
      <w:widowControl w:val="0"/>
      <w:numPr>
        <w:numId w:val="28"/>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SP2000">
    <w:name w:val="SP2000"/>
    <w:basedOn w:val="Normal"/>
    <w:next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SpecText">
    <w:name w:val="SpecText"/>
    <w:basedOn w:val="Normal"/>
    <w:rsid w:val="00601261"/>
    <w:pPr>
      <w:tabs>
        <w:tab w:val="left" w:pos="1080"/>
      </w:tabs>
    </w:pPr>
    <w:rPr>
      <w:szCs w:val="22"/>
    </w:rPr>
  </w:style>
  <w:style w:type="paragraph" w:customStyle="1" w:styleId="Style">
    <w:name w:val="Style"/>
    <w:basedOn w:val="Normal"/>
    <w:rsid w:val="00601261"/>
    <w:pPr>
      <w:ind w:left="2160" w:hanging="720"/>
    </w:pPr>
  </w:style>
  <w:style w:type="character" w:customStyle="1" w:styleId="StyleBoldItalic">
    <w:name w:val="Style Bold Italic"/>
    <w:rsid w:val="00601261"/>
    <w:rPr>
      <w:b/>
      <w:bCs/>
      <w:i/>
      <w:iCs/>
      <w:sz w:val="20"/>
    </w:rPr>
  </w:style>
  <w:style w:type="paragraph" w:customStyle="1" w:styleId="StyleFirstline1">
    <w:name w:val="Style First line:  1&quot;"/>
    <w:basedOn w:val="Normal"/>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paragraph" w:customStyle="1" w:styleId="StyleHeading1Heading1CharAllcaps">
    <w:name w:val="Style Heading 1Heading 1 Char + All caps"/>
    <w:basedOn w:val="Heading1"/>
    <w:rsid w:val="00601261"/>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bCs/>
      <w:caps/>
      <w:szCs w:val="22"/>
    </w:rPr>
  </w:style>
  <w:style w:type="paragraph" w:customStyle="1" w:styleId="StyleHeading1Heading1CharLeft0Hanging1">
    <w:name w:val="Style Heading 1Heading 1 Char + Left:  0&quot; Hanging:  1&quot;"/>
    <w:basedOn w:val="Heading1"/>
    <w:next w:val="Normal"/>
    <w:rsid w:val="00601261"/>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bCs/>
      <w:szCs w:val="20"/>
    </w:rPr>
  </w:style>
  <w:style w:type="paragraph" w:customStyle="1" w:styleId="StyleHeading2BoldUnderline">
    <w:name w:val="Style Heading 2 + Bold Underline"/>
    <w:basedOn w:val="Heading2"/>
    <w:rsid w:val="00601261"/>
    <w:pPr>
      <w:numPr>
        <w:ilvl w:val="0"/>
        <w:numId w:val="0"/>
      </w:numPr>
    </w:pPr>
    <w:rPr>
      <w:b/>
      <w:bCs/>
      <w:u w:val="single"/>
    </w:rPr>
  </w:style>
  <w:style w:type="paragraph" w:customStyle="1" w:styleId="StyleHeading2Underline1">
    <w:name w:val="Style Heading 2 + Underline1"/>
    <w:basedOn w:val="Heading2"/>
    <w:rsid w:val="00601261"/>
    <w:pPr>
      <w:numPr>
        <w:ilvl w:val="0"/>
        <w:numId w:val="0"/>
      </w:numPr>
    </w:pPr>
    <w:rPr>
      <w:u w:val="single"/>
    </w:rPr>
  </w:style>
  <w:style w:type="paragraph" w:customStyle="1" w:styleId="StyleHeading3TimesNewRoman11pt">
    <w:name w:val="Style Heading 3 + Times New Roman 11 pt"/>
    <w:basedOn w:val="Heading3"/>
    <w:rsid w:val="00601261"/>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styleId="Title">
    <w:name w:val="Title"/>
    <w:basedOn w:val="Normal"/>
    <w:link w:val="TitleChar"/>
    <w:qFormat/>
    <w:rsid w:val="00601261"/>
    <w:pPr>
      <w:jc w:val="center"/>
    </w:pPr>
    <w:rPr>
      <w:sz w:val="36"/>
      <w:u w:val="single"/>
    </w:rPr>
  </w:style>
  <w:style w:type="character" w:customStyle="1" w:styleId="TitleChar">
    <w:name w:val="Title Char"/>
    <w:link w:val="Title"/>
    <w:rsid w:val="00601261"/>
    <w:rPr>
      <w:rFonts w:ascii="Times New Roman" w:hAnsi="Times New Roman" w:cs="Times New Roman"/>
      <w:sz w:val="36"/>
      <w:szCs w:val="20"/>
      <w:u w:val="single"/>
    </w:rPr>
  </w:style>
  <w:style w:type="paragraph" w:customStyle="1" w:styleId="StyleTitle">
    <w:name w:val="Style Title"/>
    <w:basedOn w:val="Title"/>
    <w:rsid w:val="00601261"/>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601261"/>
    <w:pPr>
      <w:spacing w:after="0" w:line="240" w:lineRule="auto"/>
    </w:pPr>
    <w:rPr>
      <w:rFonts w:ascii="Arial" w:hAnsi="Arial" w:cs="Times New Roman"/>
      <w:snapToGrid w:val="0"/>
      <w:sz w:val="24"/>
      <w:szCs w:val="20"/>
    </w:rPr>
  </w:style>
  <w:style w:type="paragraph" w:customStyle="1" w:styleId="Style1">
    <w:name w:val="Style1"/>
    <w:basedOn w:val="Title"/>
    <w:rsid w:val="00601261"/>
    <w:pPr>
      <w:numPr>
        <w:numId w:val="33"/>
      </w:numPr>
      <w:jc w:val="left"/>
    </w:pPr>
    <w:rPr>
      <w:rFonts w:ascii="Times" w:hAnsi="Times"/>
      <w:bCs/>
      <w:sz w:val="24"/>
      <w:u w:val="none"/>
    </w:rPr>
  </w:style>
  <w:style w:type="paragraph" w:customStyle="1" w:styleId="tab05hand05">
    <w:name w:val="tab0.5hand0.5"/>
    <w:basedOn w:val="Normal"/>
    <w:next w:val="Normal"/>
    <w:rsid w:val="00601261"/>
    <w:pPr>
      <w:tabs>
        <w:tab w:val="left" w:pos="0"/>
      </w:tabs>
      <w:ind w:left="1440" w:hanging="720"/>
    </w:pPr>
  </w:style>
  <w:style w:type="paragraph" w:customStyle="1" w:styleId="tab1hang05">
    <w:name w:val="tab1hang0.5"/>
    <w:basedOn w:val="Normal"/>
    <w:next w:val="Normal"/>
    <w:rsid w:val="00601261"/>
    <w:pPr>
      <w:tabs>
        <w:tab w:val="left" w:pos="0"/>
      </w:tabs>
      <w:ind w:left="2160" w:hanging="720"/>
    </w:pPr>
  </w:style>
  <w:style w:type="table" w:styleId="TableGrid">
    <w:name w:val="Table Grid"/>
    <w:basedOn w:val="TableNormal"/>
    <w:rsid w:val="0060126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next w:val="Normal"/>
    <w:autoRedefine/>
    <w:uiPriority w:val="39"/>
    <w:rsid w:val="00601261"/>
    <w:pPr>
      <w:keepNext/>
      <w:tabs>
        <w:tab w:val="left" w:pos="720"/>
        <w:tab w:val="left" w:pos="1296"/>
        <w:tab w:val="right" w:leader="dot" w:pos="9360"/>
      </w:tabs>
      <w:spacing w:before="120" w:after="0" w:line="240" w:lineRule="auto"/>
      <w:ind w:left="1296" w:right="720" w:hanging="1296"/>
    </w:pPr>
    <w:rPr>
      <w:rFonts w:ascii="Times New Roman" w:hAnsi="Times New Roman" w:cs="Times New Roman"/>
      <w:noProof/>
      <w:sz w:val="20"/>
      <w:szCs w:val="24"/>
    </w:rPr>
  </w:style>
  <w:style w:type="paragraph" w:styleId="TOC2">
    <w:name w:val="toc 2"/>
    <w:basedOn w:val="Normal"/>
    <w:next w:val="Normal"/>
    <w:autoRedefine/>
    <w:uiPriority w:val="39"/>
    <w:rsid w:val="00601261"/>
    <w:pPr>
      <w:ind w:left="240"/>
    </w:pPr>
  </w:style>
  <w:style w:type="paragraph" w:styleId="TOC3">
    <w:name w:val="toc 3"/>
    <w:basedOn w:val="Normal"/>
    <w:next w:val="Normal"/>
    <w:autoRedefine/>
    <w:uiPriority w:val="39"/>
    <w:rsid w:val="00601261"/>
    <w:pPr>
      <w:ind w:left="480"/>
    </w:pPr>
  </w:style>
  <w:style w:type="paragraph" w:styleId="TOC4">
    <w:name w:val="toc 4"/>
    <w:basedOn w:val="Normal"/>
    <w:next w:val="Normal"/>
    <w:autoRedefine/>
    <w:uiPriority w:val="39"/>
    <w:rsid w:val="00601261"/>
    <w:pPr>
      <w:ind w:left="720"/>
    </w:pPr>
  </w:style>
  <w:style w:type="paragraph" w:styleId="TOC5">
    <w:name w:val="toc 5"/>
    <w:basedOn w:val="Normal"/>
    <w:next w:val="Normal"/>
    <w:autoRedefine/>
    <w:uiPriority w:val="39"/>
    <w:rsid w:val="00601261"/>
    <w:pPr>
      <w:ind w:left="960"/>
    </w:pPr>
  </w:style>
  <w:style w:type="paragraph" w:styleId="TOC6">
    <w:name w:val="toc 6"/>
    <w:basedOn w:val="Normal"/>
    <w:next w:val="Normal"/>
    <w:autoRedefine/>
    <w:uiPriority w:val="39"/>
    <w:rsid w:val="00601261"/>
    <w:pPr>
      <w:ind w:left="1200"/>
    </w:pPr>
  </w:style>
  <w:style w:type="paragraph" w:styleId="TOC7">
    <w:name w:val="toc 7"/>
    <w:basedOn w:val="Normal"/>
    <w:next w:val="Normal"/>
    <w:autoRedefine/>
    <w:uiPriority w:val="39"/>
    <w:rsid w:val="00601261"/>
    <w:pPr>
      <w:ind w:left="1440"/>
    </w:pPr>
  </w:style>
  <w:style w:type="paragraph" w:styleId="TOC8">
    <w:name w:val="toc 8"/>
    <w:basedOn w:val="Normal"/>
    <w:next w:val="Normal"/>
    <w:autoRedefine/>
    <w:uiPriority w:val="39"/>
    <w:rsid w:val="00601261"/>
    <w:pPr>
      <w:ind w:left="1680"/>
    </w:pPr>
  </w:style>
  <w:style w:type="paragraph" w:styleId="TOC9">
    <w:name w:val="toc 9"/>
    <w:next w:val="Normal"/>
    <w:autoRedefine/>
    <w:uiPriority w:val="39"/>
    <w:rsid w:val="00601261"/>
    <w:pPr>
      <w:tabs>
        <w:tab w:val="right" w:leader="dot" w:pos="9360"/>
      </w:tabs>
      <w:autoSpaceDE w:val="0"/>
      <w:autoSpaceDN w:val="0"/>
      <w:adjustRightInd w:val="0"/>
      <w:spacing w:after="120" w:line="240" w:lineRule="auto"/>
    </w:pPr>
    <w:rPr>
      <w:rFonts w:ascii="Times New Roman" w:hAnsi="Times New Roman" w:cs="Times New Roman"/>
      <w:noProof/>
      <w:sz w:val="20"/>
      <w:szCs w:val="20"/>
    </w:rPr>
  </w:style>
  <w:style w:type="paragraph" w:customStyle="1" w:styleId="xl63">
    <w:name w:val="xl63"/>
    <w:basedOn w:val="Normal"/>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character" w:customStyle="1" w:styleId="BalloonTextChar1">
    <w:name w:val="Balloon Text Char1"/>
    <w:uiPriority w:val="99"/>
    <w:semiHidden/>
    <w:rsid w:val="00601261"/>
    <w:rPr>
      <w:rFonts w:ascii="Tahoma" w:eastAsia="Times New Roman" w:hAnsi="Tahoma" w:cs="Tahoma"/>
      <w:sz w:val="16"/>
      <w:szCs w:val="16"/>
    </w:rPr>
  </w:style>
  <w:style w:type="character" w:customStyle="1" w:styleId="CommentTextChar1">
    <w:name w:val="Comment Text Char1"/>
    <w:uiPriority w:val="99"/>
    <w:semiHidden/>
    <w:rsid w:val="00601261"/>
    <w:rPr>
      <w:rFonts w:ascii="Times New Roman" w:eastAsia="Times New Roman" w:hAnsi="Times New Roman"/>
    </w:rPr>
  </w:style>
  <w:style w:type="character" w:customStyle="1" w:styleId="EndnoteTextChar1">
    <w:name w:val="Endnote Text Char1"/>
    <w:uiPriority w:val="99"/>
    <w:semiHidden/>
    <w:rsid w:val="00601261"/>
    <w:rPr>
      <w:rFonts w:ascii="Times New Roman" w:eastAsia="Times New Roman" w:hAnsi="Times New Roman"/>
    </w:rPr>
  </w:style>
  <w:style w:type="character" w:customStyle="1" w:styleId="FootnoteTextChar1">
    <w:name w:val="Footnote Text Char1"/>
    <w:uiPriority w:val="99"/>
    <w:semiHidden/>
    <w:rsid w:val="00601261"/>
    <w:rPr>
      <w:rFonts w:ascii="Times New Roman" w:eastAsia="Times New Roman" w:hAnsi="Times New Roman"/>
    </w:rPr>
  </w:style>
  <w:style w:type="paragraph" w:customStyle="1" w:styleId="MnDOTTitle1">
    <w:name w:val="MnDOT Title 1"/>
    <w:basedOn w:val="Normal"/>
    <w:autoRedefine/>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120"/>
      <w:jc w:val="center"/>
    </w:pPr>
    <w:rPr>
      <w:b/>
      <w:bCs/>
      <w:caps/>
    </w:rPr>
  </w:style>
  <w:style w:type="paragraph" w:customStyle="1" w:styleId="MnDOTTitle6">
    <w:name w:val="MnDOT Title 6"/>
    <w:basedOn w:val="Normal"/>
    <w:qFormat/>
    <w:rsid w:val="00601261"/>
    <w:pPr>
      <w:tabs>
        <w:tab w:val="clear" w:pos="1440"/>
        <w:tab w:val="left" w:pos="1080"/>
      </w:tabs>
    </w:pPr>
    <w:rPr>
      <w:b/>
    </w:rPr>
  </w:style>
  <w:style w:type="paragraph" w:styleId="PlainText">
    <w:name w:val="Plain Text"/>
    <w:basedOn w:val="Normal"/>
    <w:link w:val="PlainTextChar"/>
    <w:uiPriority w:val="99"/>
    <w:semiHidden/>
    <w:unhideWhenUsed/>
    <w:rsid w:val="00601261"/>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alibri" w:eastAsia="Calibri" w:hAnsi="Calibri"/>
      <w:sz w:val="22"/>
      <w:szCs w:val="21"/>
    </w:rPr>
  </w:style>
  <w:style w:type="character" w:customStyle="1" w:styleId="PlainTextChar">
    <w:name w:val="Plain Text Char"/>
    <w:link w:val="PlainText"/>
    <w:uiPriority w:val="99"/>
    <w:semiHidden/>
    <w:rsid w:val="00601261"/>
    <w:rPr>
      <w:rFonts w:ascii="Calibri" w:eastAsia="Calibri"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822</Words>
  <Characters>4321</Characters>
  <Application>Microsoft Office Word</Application>
  <DocSecurity>0</DocSecurity>
  <Lines>116</Lines>
  <Paragraphs>66</Paragraphs>
  <ScaleCrop>false</ScaleCrop>
  <Company>MNDOT</Company>
  <LinksUpToDate>false</LinksUpToDate>
  <CharactersWithSpaces>5077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Stuck</dc:creator>
  <cp:keywords/>
  <dc:description/>
  <cp:lastModifiedBy>Jody Stuck</cp:lastModifiedBy>
  <cp:revision>1</cp:revision>
  <dcterms:created xsi:type="dcterms:W3CDTF">2013-01-04T13:52:00Z</dcterms:created>
  <dcterms:modified xsi:type="dcterms:W3CDTF">2013-01-04T13:52:00Z</dcterms:modified>
</cp:coreProperties>
</file>